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8A" w:rsidRPr="00A4578A" w:rsidRDefault="00A4578A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</w:pPr>
      <w:r w:rsidRPr="00A4578A"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t>Консультация для родителей:</w:t>
      </w:r>
    </w:p>
    <w:p w:rsidR="00A4578A" w:rsidRDefault="00A4578A" w:rsidP="00A4578A">
      <w:pPr>
        <w:spacing w:after="0" w:line="240" w:lineRule="auto"/>
        <w:ind w:left="339" w:right="339"/>
        <w:jc w:val="center"/>
        <w:textAlignment w:val="baseline"/>
        <w:outlineLvl w:val="0"/>
      </w:pPr>
      <w:r w:rsidRPr="00A4578A"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t>«</w:t>
      </w:r>
      <w:hyperlink r:id="rId6" w:history="1">
        <w:r w:rsidRPr="00A4578A">
          <w:rPr>
            <w:rFonts w:ascii="inherit" w:eastAsia="Times New Roman" w:hAnsi="inherit" w:cs="Times New Roman"/>
            <w:b/>
            <w:bCs/>
            <w:color w:val="002060"/>
            <w:kern w:val="36"/>
            <w:sz w:val="44"/>
            <w:szCs w:val="44"/>
            <w:lang w:eastAsia="ru-RU"/>
          </w:rPr>
          <w:t>Здоровье ребёнка в наших руках!»</w:t>
        </w:r>
      </w:hyperlink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002060"/>
          <w:kern w:val="36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93980</wp:posOffset>
            </wp:positionV>
            <wp:extent cx="5933440" cy="3858895"/>
            <wp:effectExtent l="19050" t="0" r="0" b="0"/>
            <wp:wrapNone/>
            <wp:docPr id="1" name="Рисунок 1" descr="C:\Users\User\Desktop\2018-06-15-1632458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-06-15-16324585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85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590AB6" w:rsidRPr="00A4578A" w:rsidRDefault="00590AB6" w:rsidP="00A4578A">
      <w:pPr>
        <w:spacing w:after="0" w:line="240" w:lineRule="auto"/>
        <w:ind w:left="339" w:right="339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2060"/>
          <w:kern w:val="36"/>
          <w:sz w:val="44"/>
          <w:szCs w:val="44"/>
          <w:lang w:eastAsia="ru-RU"/>
        </w:rPr>
      </w:pPr>
    </w:p>
    <w:p w:rsidR="00A4578A" w:rsidRPr="00A4578A" w:rsidRDefault="00A4578A" w:rsidP="009D1D20">
      <w:p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9D1D20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вырабатываются черты характера, без которых невозможен здоровый образ жизни. </w:t>
      </w:r>
    </w:p>
    <w:p w:rsid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По данным обследований, только 5-7% детей рождаются здоровыми,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</w:t>
      </w:r>
      <w:r w:rsidRPr="00A4578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A4578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здоровье</w:t>
      </w:r>
      <w:r w:rsidRPr="00A4578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 – это полное физическое, психическое и социальное благополучие, а не только отсутствие болезней и физических дефектов.</w:t>
      </w:r>
    </w:p>
    <w:p w:rsidR="009D1D20" w:rsidRPr="009D1D20" w:rsidRDefault="009D1D20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A4578A" w:rsidRPr="00A4578A" w:rsidRDefault="00A4578A" w:rsidP="009D1D20">
      <w:pPr>
        <w:shd w:val="clear" w:color="auto" w:fill="FFFFFF"/>
        <w:spacing w:after="169" w:line="42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Факторы, влияющие на состояние здоровья:</w:t>
      </w:r>
    </w:p>
    <w:p w:rsidR="00A4578A" w:rsidRPr="00A4578A" w:rsidRDefault="00A4578A" w:rsidP="009D1D20">
      <w:p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20%-наследственность;</w:t>
      </w:r>
    </w:p>
    <w:p w:rsidR="00A4578A" w:rsidRPr="00A4578A" w:rsidRDefault="00A4578A" w:rsidP="009D1D20">
      <w:p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20%-экология;</w:t>
      </w:r>
    </w:p>
    <w:p w:rsidR="00A4578A" w:rsidRPr="00A4578A" w:rsidRDefault="00A4578A" w:rsidP="009D1D20">
      <w:p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10%-развитие здравоохранения;</w:t>
      </w:r>
    </w:p>
    <w:p w:rsid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50%-</w:t>
      </w:r>
      <w:r w:rsidRPr="00A4578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образ жизни.</w:t>
      </w:r>
    </w:p>
    <w:p w:rsidR="009D1D20" w:rsidRPr="00A4578A" w:rsidRDefault="009D1D20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4578A" w:rsidRP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такое ЗОЖ? 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(здоровый образ жизни)</w:t>
      </w:r>
    </w:p>
    <w:p w:rsidR="00A4578A" w:rsidRPr="00A4578A" w:rsidRDefault="00590AB6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r w:rsidR="00A4578A"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Рациональное питание.</w:t>
      </w:r>
    </w:p>
    <w:p w:rsidR="00A4578A" w:rsidRPr="00A4578A" w:rsidRDefault="00590AB6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r w:rsidR="00A4578A"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Соблюдение режима.</w:t>
      </w:r>
    </w:p>
    <w:p w:rsidR="00A4578A" w:rsidRPr="00A4578A" w:rsidRDefault="00590AB6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="00A4578A"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Оптимальный двигательный режим.</w:t>
      </w:r>
    </w:p>
    <w:p w:rsidR="00A4578A" w:rsidRPr="00A4578A" w:rsidRDefault="00590AB6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w:r w:rsidR="00A4578A"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Полноценный сон.</w:t>
      </w:r>
    </w:p>
    <w:p w:rsidR="00A4578A" w:rsidRPr="00A4578A" w:rsidRDefault="00590AB6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w:r w:rsidR="00A4578A"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Здоровая гигиеническая среда.</w:t>
      </w:r>
    </w:p>
    <w:p w:rsidR="00A4578A" w:rsidRPr="00A4578A" w:rsidRDefault="00590AB6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</w:t>
      </w:r>
      <w:r w:rsidR="00A4578A"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Благоприятная психологическая атмосфера.</w:t>
      </w:r>
    </w:p>
    <w:p w:rsidR="00A4578A" w:rsidRPr="00A4578A" w:rsidRDefault="00590AB6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</w:t>
      </w:r>
      <w:r w:rsidR="00A4578A"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Закаливание.</w:t>
      </w:r>
    </w:p>
    <w:p w:rsidR="00A4578A" w:rsidRPr="00A4578A" w:rsidRDefault="00A4578A" w:rsidP="00590AB6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Факторы городской окружающей среды отриц</w:t>
      </w:r>
      <w:r w:rsid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ательно сказываются на </w:t>
      </w:r>
      <w:proofErr w:type="gramStart"/>
      <w:r w:rsid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развитии</w:t>
      </w:r>
      <w:proofErr w:type="gramEnd"/>
      <w:r w:rsid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 родителей на тему « Существуют ли традиции физического воспитания в вашей семье». Положительный ответ дали лишь 32% опрошенных. А ведь при 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недостаточной двигательной активности ребёнка неизбежно происходит ухудшение здоровья, снижение физической работоспособности. Так давайте же будем бороться за эти 50%, чтобы они были процентами </w:t>
      </w: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здорового образа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жизни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90AB6" w:rsidRDefault="00590AB6" w:rsidP="00590AB6">
      <w:pPr>
        <w:shd w:val="clear" w:color="auto" w:fill="FFFFFF"/>
        <w:spacing w:after="0" w:line="42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A4578A" w:rsidRPr="00590AB6" w:rsidRDefault="00A4578A" w:rsidP="00590AB6">
      <w:pPr>
        <w:shd w:val="clear" w:color="auto" w:fill="FFFFFF"/>
        <w:spacing w:after="0" w:line="424" w:lineRule="atLeast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590AB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ДЛЯ ВАС, РОДИТЕЛИ!</w:t>
      </w:r>
    </w:p>
    <w:p w:rsidR="00A4578A" w:rsidRPr="00A4578A" w:rsidRDefault="00A4578A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Прежде всего, необходимо активно использовать целебные природные факторы окружающей среды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: чистую воду, ультрафиолетовые лучи солнечного света, чистый воздух, фитонцидные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A4578A" w:rsidRPr="00A4578A" w:rsidRDefault="00A4578A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Ребёнку необходим спокойный, доброжелательный психологический климат. 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</w:t>
      </w:r>
      <w:proofErr w:type="gramStart"/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всегда должны стараться быть в хорошем настроении. Вспомните, стоит нам улыбнуться — сразу становится легче, нахмуриться </w:t>
      </w:r>
      <w:proofErr w:type="gramStart"/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-п</w:t>
      </w:r>
      <w:proofErr w:type="gramEnd"/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одкрадывается грусть. Эмоциональная устойчивость и связанное с ней поведение воспитываются. Здесь важно умение правильно и рационально относитьс</w:t>
      </w:r>
      <w:r w:rsid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к тому, что мы видим и слышим. 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давайте же больше улыбаться и дарить радость друг другу!</w:t>
      </w:r>
    </w:p>
    <w:p w:rsidR="00590AB6" w:rsidRDefault="00A4578A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Правильно организованный режим дня: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</w:t>
      </w:r>
    </w:p>
    <w:p w:rsidR="00A4578A" w:rsidRPr="00A4578A" w:rsidRDefault="00A4578A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Прогулка — 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один из существенных компонентов режима дня. Этот наиболее эффективный вид отдыха, повышает 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="00590A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он.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 Важно, чтобы малыш засыпал в одно и то же время (и днём и ночью).</w:t>
      </w:r>
      <w:r w:rsid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Домашний режим ребёнка должен быть продолжением режима дня детского сада, и особенно в выходные дни.</w:t>
      </w:r>
    </w:p>
    <w:p w:rsidR="00A4578A" w:rsidRPr="00A4578A" w:rsidRDefault="00A4578A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Полноценное питание: 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включение в рацион продуктов, богатых витаминами А,В,С и</w:t>
      </w:r>
      <w:proofErr w:type="gramStart"/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proofErr w:type="gramEnd"/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A4578A" w:rsidRPr="00A4578A" w:rsidRDefault="00A4578A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Формировать интерес к оздоровлению собственного организма. 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</w:t>
      </w:r>
      <w:proofErr w:type="gramStart"/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важным</w:t>
      </w:r>
      <w:proofErr w:type="gramEnd"/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A4578A" w:rsidRPr="00A4578A" w:rsidRDefault="00A4578A" w:rsidP="00590AB6">
      <w:p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укрепления здоровья эффективны ходьба и бег, 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</w:t>
      </w:r>
      <w:proofErr w:type="gramStart"/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590AB6" w:rsidRDefault="00A4578A" w:rsidP="00590AB6">
      <w:pPr>
        <w:pStyle w:val="a3"/>
        <w:numPr>
          <w:ilvl w:val="0"/>
          <w:numId w:val="4"/>
        </w:num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Контрастное воздушное закаливание (из </w:t>
      </w:r>
      <w:proofErr w:type="gramStart"/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>тёплого</w:t>
      </w:r>
      <w:proofErr w:type="gramEnd"/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холодное помещение);</w:t>
      </w:r>
    </w:p>
    <w:p w:rsidR="00A4578A" w:rsidRPr="00590AB6" w:rsidRDefault="00A4578A" w:rsidP="00590AB6">
      <w:pPr>
        <w:pStyle w:val="a3"/>
        <w:numPr>
          <w:ilvl w:val="0"/>
          <w:numId w:val="4"/>
        </w:num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A4578A" w:rsidRPr="00590AB6" w:rsidRDefault="00A4578A" w:rsidP="00590AB6">
      <w:pPr>
        <w:pStyle w:val="a3"/>
        <w:numPr>
          <w:ilvl w:val="0"/>
          <w:numId w:val="4"/>
        </w:num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Контрастный душ – наиболее эффективный метод закаливания в домашних условиях.</w:t>
      </w:r>
    </w:p>
    <w:p w:rsidR="00A4578A" w:rsidRPr="00590AB6" w:rsidRDefault="00A4578A" w:rsidP="00590AB6">
      <w:pPr>
        <w:pStyle w:val="a3"/>
        <w:numPr>
          <w:ilvl w:val="0"/>
          <w:numId w:val="4"/>
        </w:numPr>
        <w:shd w:val="clear" w:color="auto" w:fill="FFFFFF"/>
        <w:spacing w:after="0" w:line="508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A4578A" w:rsidRPr="00590AB6" w:rsidRDefault="00A4578A" w:rsidP="00590AB6">
      <w:pPr>
        <w:pStyle w:val="a3"/>
        <w:numPr>
          <w:ilvl w:val="0"/>
          <w:numId w:val="4"/>
        </w:num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A4578A" w:rsidRPr="00590AB6" w:rsidRDefault="00A4578A" w:rsidP="00590AB6">
      <w:pPr>
        <w:pStyle w:val="a3"/>
        <w:numPr>
          <w:ilvl w:val="0"/>
          <w:numId w:val="4"/>
        </w:num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A4578A" w:rsidRDefault="00A4578A" w:rsidP="00590AB6">
      <w:pPr>
        <w:pStyle w:val="a3"/>
        <w:numPr>
          <w:ilvl w:val="0"/>
          <w:numId w:val="4"/>
        </w:num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Удар по здоровью ребёнка наносят </w:t>
      </w:r>
      <w:r w:rsidRPr="00590A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вредные наклонности родителей. </w:t>
      </w:r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секрет</w:t>
      </w:r>
      <w:proofErr w:type="gramStart"/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дети курящих отцов и матерей болеют бронхолёгочными заболеваниями чаще, чем дети некурящих.</w:t>
      </w:r>
    </w:p>
    <w:p w:rsidR="00590AB6" w:rsidRPr="00590AB6" w:rsidRDefault="00590AB6" w:rsidP="00590AB6">
      <w:pPr>
        <w:pStyle w:val="a3"/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4578A" w:rsidRPr="00590AB6" w:rsidRDefault="00A4578A" w:rsidP="00590AB6">
      <w:pPr>
        <w:shd w:val="clear" w:color="auto" w:fill="FFFFFF"/>
        <w:spacing w:after="0" w:line="424" w:lineRule="atLeast"/>
        <w:ind w:left="765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90AB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ПОМНИТЕ  ЗДОРОВЬЕ РЕБЁНКА В ВАШИХ РУКАХ!!!</w:t>
      </w:r>
    </w:p>
    <w:p w:rsidR="00590AB6" w:rsidRDefault="00590AB6" w:rsidP="00590AB6">
      <w:pPr>
        <w:shd w:val="clear" w:color="auto" w:fill="FFFFFF"/>
        <w:spacing w:after="0" w:line="424" w:lineRule="atLeast"/>
        <w:ind w:left="1419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</w:p>
    <w:p w:rsidR="00A4578A" w:rsidRPr="00590AB6" w:rsidRDefault="00590AB6" w:rsidP="00590AB6">
      <w:pPr>
        <w:shd w:val="clear" w:color="auto" w:fill="FFFFFF"/>
        <w:spacing w:after="0" w:line="424" w:lineRule="atLeast"/>
        <w:ind w:left="1419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590AB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                </w:t>
      </w:r>
      <w:r w:rsidR="00A4578A" w:rsidRPr="00590AB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КОДЕКС ЗДОРОВЬЯ</w:t>
      </w:r>
    </w:p>
    <w:p w:rsidR="00A4578A" w:rsidRP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Помни – здоровье не всё, но все без здоровья – ничто!</w:t>
      </w:r>
    </w:p>
    <w:p w:rsidR="00A4578A" w:rsidRP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Здоровье</w:t>
      </w:r>
      <w:r w:rsid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> нужно не только тебе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, но и людям</w:t>
      </w:r>
      <w:r w:rsidR="00590AB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которых ты обязан защищать и помогать.</w:t>
      </w:r>
    </w:p>
    <w:p w:rsidR="00A4578A" w:rsidRP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Здоровье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 не только физическая сила, но и душевное равновесие.</w:t>
      </w:r>
    </w:p>
    <w:p w:rsidR="00A4578A" w:rsidRP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Здоровье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  — это твоя способность удовлетворять в разумных пределах свои потребности.</w:t>
      </w:r>
    </w:p>
    <w:p w:rsidR="00A4578A" w:rsidRP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Здоровье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это физическая и гигиеническая культура нашего тела: нет ничего красивее человеческого тела.</w:t>
      </w:r>
    </w:p>
    <w:p w:rsidR="00A4578A" w:rsidRP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Здоровье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это стиль и образ твоей жизни.</w:t>
      </w:r>
    </w:p>
    <w:p w:rsidR="00A4578A" w:rsidRPr="00A4578A" w:rsidRDefault="00A4578A" w:rsidP="009D1D20">
      <w:p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Ходи периодически по земле босиком – земля даёт нам силу, отводит из тела лишнее электричество.</w:t>
      </w:r>
    </w:p>
    <w:p w:rsidR="00A4578A" w:rsidRPr="00A4578A" w:rsidRDefault="00A4578A" w:rsidP="009D1D20">
      <w:p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Учись правильно дышать – глубоко, ровно, спокойно.</w:t>
      </w:r>
    </w:p>
    <w:p w:rsidR="00A4578A" w:rsidRPr="00A4578A" w:rsidRDefault="00A4578A" w:rsidP="009D1D20">
      <w:p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A4578A" w:rsidRP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Здоровье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это любовь и бережное отношение к природе: природа не брат и не сестра, а отец и мать человечества.</w:t>
      </w:r>
    </w:p>
    <w:p w:rsidR="00A4578A" w:rsidRPr="00A4578A" w:rsidRDefault="00A4578A" w:rsidP="009D1D20">
      <w:p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Хочешь быть здоровым, подружись с физической культурой, чистым воздухом и здоровой пищей.</w:t>
      </w:r>
    </w:p>
    <w:p w:rsidR="00A4578A" w:rsidRPr="00A4578A" w:rsidRDefault="00A4578A" w:rsidP="009D1D20">
      <w:p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A4578A" w:rsidRPr="00A4578A" w:rsidRDefault="00A4578A" w:rsidP="009D1D20">
      <w:pPr>
        <w:shd w:val="clear" w:color="auto" w:fill="FFFFFF"/>
        <w:spacing w:after="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Здоровье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социальная культура человека, культура человеческих отношений.</w:t>
      </w:r>
    </w:p>
    <w:p w:rsidR="00A4578A" w:rsidRPr="00A4578A" w:rsidRDefault="00A4578A" w:rsidP="009D1D20">
      <w:pPr>
        <w:shd w:val="clear" w:color="auto" w:fill="FFFFFF"/>
        <w:spacing w:after="169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A4578A" w:rsidRPr="00A4578A" w:rsidRDefault="00A4578A" w:rsidP="009D1D20">
      <w:pPr>
        <w:shd w:val="clear" w:color="auto" w:fill="FFFFFF"/>
        <w:spacing w:after="200" w:line="424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Здоровье</w:t>
      </w:r>
      <w:r w:rsidRPr="00A4578A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наш капитал. Его можно увеличить, его можно и прокутить. Хочешь быть здоровым – будь им!</w:t>
      </w:r>
    </w:p>
    <w:p w:rsidR="00A40599" w:rsidRDefault="00590AB6" w:rsidP="009D1D2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7794"/>
            <wp:effectExtent l="19050" t="0" r="3175" b="0"/>
            <wp:docPr id="2" name="Рисунок 2" descr="C:\Users\User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375" cy="445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AB6" w:rsidRDefault="00590AB6" w:rsidP="009D1D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0AB6" w:rsidRDefault="00590AB6" w:rsidP="009D1D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0AB6" w:rsidRDefault="00590AB6" w:rsidP="009D1D2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0AB6" w:rsidRPr="00A4578A" w:rsidRDefault="00590AB6" w:rsidP="009D1D2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Подготовила старший воспитатель: Ганихина С.М.</w:t>
      </w:r>
    </w:p>
    <w:sectPr w:rsidR="00590AB6" w:rsidRPr="00A4578A" w:rsidSect="00A4578A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B3ED0"/>
    <w:multiLevelType w:val="multilevel"/>
    <w:tmpl w:val="C0AC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526FC"/>
    <w:multiLevelType w:val="multilevel"/>
    <w:tmpl w:val="A698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53799C"/>
    <w:multiLevelType w:val="hybridMultilevel"/>
    <w:tmpl w:val="4B02E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06D01"/>
    <w:multiLevelType w:val="multilevel"/>
    <w:tmpl w:val="372CE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characterSpacingControl w:val="doNotCompress"/>
  <w:compat/>
  <w:rsids>
    <w:rsidRoot w:val="007E2166"/>
    <w:rsid w:val="002217A3"/>
    <w:rsid w:val="005820B7"/>
    <w:rsid w:val="00590AB6"/>
    <w:rsid w:val="00773AA6"/>
    <w:rsid w:val="007E2166"/>
    <w:rsid w:val="009D1D20"/>
    <w:rsid w:val="00A4578A"/>
    <w:rsid w:val="00A8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24.kropds.ru/metodicheskaya-kopilka/pedagogicheskij-vseobuch-zdorove-rebyonka-v-nashix-ruka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8DD7-ADE2-473F-9E71-D8CACBAB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2019-01-22T03:06:00Z</dcterms:created>
  <dcterms:modified xsi:type="dcterms:W3CDTF">2019-01-24T02:17:00Z</dcterms:modified>
</cp:coreProperties>
</file>