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5E98" w:rsidRDefault="007B5E98" w:rsidP="007B5E98">
      <w:pPr>
        <w:spacing w:after="0" w:line="240" w:lineRule="auto"/>
        <w:ind w:left="-567"/>
        <w:jc w:val="center"/>
        <w:rPr>
          <w:rFonts w:ascii="Times New Roman" w:eastAsia="Times New Roman" w:hAnsi="Times New Roman" w:cs="Times New Roman"/>
          <w:b/>
          <w:sz w:val="28"/>
          <w:szCs w:val="28"/>
        </w:rPr>
      </w:pPr>
    </w:p>
    <w:p w:rsidR="007B5E98" w:rsidRPr="00622295" w:rsidRDefault="007B5E98" w:rsidP="007B5E98">
      <w:pPr>
        <w:shd w:val="clear" w:color="auto" w:fill="F7F7F6"/>
        <w:spacing w:after="0" w:line="240" w:lineRule="auto"/>
        <w:ind w:left="-567"/>
        <w:jc w:val="center"/>
        <w:rPr>
          <w:rFonts w:ascii="Times New Roman" w:eastAsia="Times New Roman" w:hAnsi="Times New Roman" w:cs="Times New Roman"/>
          <w:b/>
          <w:color w:val="632423" w:themeColor="accent2" w:themeShade="80"/>
          <w:sz w:val="48"/>
          <w:szCs w:val="48"/>
        </w:rPr>
      </w:pPr>
      <w:r w:rsidRPr="00622295">
        <w:rPr>
          <w:rFonts w:ascii="Times New Roman" w:eastAsia="Times New Roman" w:hAnsi="Times New Roman" w:cs="Times New Roman"/>
          <w:b/>
          <w:i/>
          <w:iCs/>
          <w:color w:val="632423" w:themeColor="accent2" w:themeShade="80"/>
          <w:sz w:val="48"/>
          <w:szCs w:val="48"/>
        </w:rPr>
        <w:t>Консультация для родителей на тему "Пожарная безопасность</w:t>
      </w:r>
      <w:r w:rsidRPr="00622295">
        <w:rPr>
          <w:rFonts w:ascii="Times New Roman" w:eastAsia="Times New Roman" w:hAnsi="Times New Roman" w:cs="Times New Roman"/>
          <w:b/>
          <w:color w:val="632423" w:themeColor="accent2" w:themeShade="80"/>
          <w:sz w:val="48"/>
          <w:szCs w:val="48"/>
        </w:rPr>
        <w:t>"</w:t>
      </w:r>
    </w:p>
    <w:p w:rsidR="007B5E98" w:rsidRPr="007B5E98" w:rsidRDefault="007B5E98" w:rsidP="00772ABA">
      <w:pPr>
        <w:shd w:val="clear" w:color="auto" w:fill="F7F7F6"/>
        <w:spacing w:after="0" w:line="240" w:lineRule="auto"/>
        <w:ind w:left="-567"/>
        <w:jc w:val="both"/>
        <w:rPr>
          <w:rFonts w:ascii="Times New Roman" w:eastAsia="Times New Roman" w:hAnsi="Times New Roman" w:cs="Times New Roman"/>
          <w:sz w:val="24"/>
          <w:szCs w:val="24"/>
        </w:rPr>
      </w:pPr>
    </w:p>
    <w:p w:rsidR="007B5E98" w:rsidRPr="007B5E98" w:rsidRDefault="007B5E98" w:rsidP="00772ABA">
      <w:pPr>
        <w:shd w:val="clear" w:color="auto" w:fill="F7F7F6"/>
        <w:spacing w:after="0" w:line="240" w:lineRule="auto"/>
        <w:ind w:left="-567"/>
        <w:jc w:val="center"/>
        <w:rPr>
          <w:rFonts w:ascii="Times New Roman" w:eastAsia="Times New Roman" w:hAnsi="Times New Roman" w:cs="Times New Roman"/>
          <w:color w:val="C00000"/>
          <w:sz w:val="40"/>
          <w:szCs w:val="40"/>
        </w:rPr>
      </w:pPr>
      <w:r w:rsidRPr="007B5E98">
        <w:rPr>
          <w:rFonts w:ascii="Times New Roman" w:eastAsia="Times New Roman" w:hAnsi="Times New Roman" w:cs="Times New Roman"/>
          <w:b/>
          <w:bCs/>
          <w:color w:val="C00000"/>
          <w:sz w:val="40"/>
          <w:szCs w:val="40"/>
        </w:rPr>
        <w:t>Расскажите детям о пожарной безопасности</w:t>
      </w:r>
    </w:p>
    <w:p w:rsidR="007B5E98" w:rsidRPr="007B5E98" w:rsidRDefault="007B5E98" w:rsidP="00772ABA">
      <w:pPr>
        <w:shd w:val="clear" w:color="auto" w:fill="F7F7F6"/>
        <w:spacing w:after="0" w:line="240" w:lineRule="auto"/>
        <w:ind w:left="-567"/>
        <w:jc w:val="both"/>
        <w:rPr>
          <w:rFonts w:ascii="Times New Roman" w:eastAsia="Times New Roman" w:hAnsi="Times New Roman" w:cs="Times New Roman"/>
          <w:sz w:val="24"/>
          <w:szCs w:val="24"/>
        </w:rPr>
      </w:pP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Не секрет, что пожары чаще всего происходят от беспечного отношения к огню самих людей.</w:t>
      </w:r>
    </w:p>
    <w:p w:rsidR="00785749"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Значительная часть пожаров происходит в жилье. Здесь гибель и травматизм людей от дыма и огня составляет 9 случаев из 10. Основными причинами пожаров в быту являются: неосторожное обращение с огнем при курении и приготовлении пищи, использование электробытовых приборов, теле-, видео- и аудиотехники, не адаптированной к отечественной электросети или неисправных, проведение электросварочных работ при ремонтных работах в квартирах, детские шалости с огнем</w:t>
      </w:r>
      <w:r w:rsidR="00785749" w:rsidRPr="00785749">
        <w:rPr>
          <w:rFonts w:ascii="Times New Roman" w:eastAsia="Times New Roman" w:hAnsi="Times New Roman" w:cs="Times New Roman"/>
          <w:sz w:val="28"/>
          <w:szCs w:val="28"/>
        </w:rPr>
        <w:t>.</w:t>
      </w:r>
    </w:p>
    <w:p w:rsidR="00785749" w:rsidRPr="007B5E98" w:rsidRDefault="007B5E98" w:rsidP="00772ABA">
      <w:pPr>
        <w:shd w:val="clear" w:color="auto" w:fill="F7F7F6"/>
        <w:spacing w:after="0" w:line="360" w:lineRule="auto"/>
        <w:ind w:left="-567"/>
        <w:jc w:val="both"/>
        <w:rPr>
          <w:rFonts w:ascii="Times New Roman" w:eastAsia="Times New Roman" w:hAnsi="Times New Roman" w:cs="Times New Roman"/>
          <w:b/>
          <w:bCs/>
          <w:i/>
          <w:iCs/>
          <w:color w:val="C00000"/>
          <w:sz w:val="40"/>
          <w:szCs w:val="40"/>
        </w:rPr>
      </w:pPr>
      <w:r w:rsidRPr="007B5E98">
        <w:rPr>
          <w:rFonts w:ascii="Times New Roman" w:eastAsia="Times New Roman" w:hAnsi="Times New Roman" w:cs="Times New Roman"/>
          <w:b/>
          <w:bCs/>
          <w:i/>
          <w:iCs/>
          <w:color w:val="C00000"/>
          <w:sz w:val="40"/>
          <w:szCs w:val="40"/>
        </w:rPr>
        <w:t>Пожарная безопасность в квартире:</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Не балуйся дома со спичками и зажигалками. Это одна из причин пожаров.</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Не оставляй без присмотра включенные электроприборы, особенно утюги, обогреватели, телевизор, светильники и др. Уходя из дома, не забудь их выключить.</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Не суши белье над плитой. Оно может загореться.</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Не забывай выключить газовую плиту. Если почувствовал запах газа, не зажигай спичек и не включай свет. Срочно проветри квартиру.</w:t>
      </w:r>
    </w:p>
    <w:p w:rsidR="00785749"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Ни в коем случае не зажигай фейерверки, свечи или бенгальские огни дома без взрослых.</w:t>
      </w:r>
    </w:p>
    <w:p w:rsidR="00785749" w:rsidRPr="007B5E98" w:rsidRDefault="007B5E98" w:rsidP="00772ABA">
      <w:pPr>
        <w:shd w:val="clear" w:color="auto" w:fill="F7F7F6"/>
        <w:spacing w:after="0" w:line="360" w:lineRule="auto"/>
        <w:ind w:left="-567"/>
        <w:jc w:val="both"/>
        <w:rPr>
          <w:rFonts w:ascii="Times New Roman" w:eastAsia="Times New Roman" w:hAnsi="Times New Roman" w:cs="Times New Roman"/>
          <w:b/>
          <w:bCs/>
          <w:i/>
          <w:iCs/>
          <w:color w:val="C00000"/>
          <w:sz w:val="40"/>
          <w:szCs w:val="40"/>
        </w:rPr>
      </w:pPr>
      <w:r w:rsidRPr="007B5E98">
        <w:rPr>
          <w:rFonts w:ascii="Times New Roman" w:eastAsia="Times New Roman" w:hAnsi="Times New Roman" w:cs="Times New Roman"/>
          <w:b/>
          <w:bCs/>
          <w:i/>
          <w:iCs/>
          <w:color w:val="C00000"/>
          <w:sz w:val="40"/>
          <w:szCs w:val="40"/>
        </w:rPr>
        <w:t>Пожарная безопасность в деревне:</w:t>
      </w:r>
    </w:p>
    <w:p w:rsidR="00622295" w:rsidRDefault="007B5E98" w:rsidP="00622295">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В деревне или на даче без взрослых не подходи к печи и не открывай печную дверцу. Оттуда могут выскочить раскаленный уголек или искра и стать причиной пожара.</w:t>
      </w:r>
    </w:p>
    <w:p w:rsidR="007B5E98" w:rsidRPr="007B5E98" w:rsidRDefault="007B5E98" w:rsidP="00622295">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lastRenderedPageBreak/>
        <w:t>Никогда не прикасайся голыми руками к металлическим частям печки. Ты можешь получить серьезный ожог.</w:t>
      </w:r>
    </w:p>
    <w:p w:rsidR="00785749"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Не трогай без разрешения взрослых печную заслонку. Если ее закрыть раньше времени, в доме скопится угарный газ, и можно задохнуться.</w:t>
      </w:r>
    </w:p>
    <w:p w:rsidR="00785749" w:rsidRPr="007B5E98" w:rsidRDefault="007B5E98" w:rsidP="00772ABA">
      <w:pPr>
        <w:shd w:val="clear" w:color="auto" w:fill="F7F7F6"/>
        <w:spacing w:after="0" w:line="360" w:lineRule="auto"/>
        <w:ind w:left="-567"/>
        <w:jc w:val="both"/>
        <w:rPr>
          <w:rFonts w:ascii="Times New Roman" w:eastAsia="Times New Roman" w:hAnsi="Times New Roman" w:cs="Times New Roman"/>
          <w:b/>
          <w:bCs/>
          <w:i/>
          <w:iCs/>
          <w:color w:val="C00000"/>
          <w:sz w:val="40"/>
          <w:szCs w:val="40"/>
        </w:rPr>
      </w:pPr>
      <w:r w:rsidRPr="007B5E98">
        <w:rPr>
          <w:rFonts w:ascii="Times New Roman" w:eastAsia="Times New Roman" w:hAnsi="Times New Roman" w:cs="Times New Roman"/>
          <w:b/>
          <w:bCs/>
          <w:i/>
          <w:iCs/>
          <w:color w:val="C00000"/>
          <w:sz w:val="40"/>
          <w:szCs w:val="40"/>
        </w:rPr>
        <w:t>Пожарная безопасность в лесу</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Пожар - самая большая опасность в лесу. Поэтому не разводи костер без взрослых.</w:t>
      </w:r>
    </w:p>
    <w:p w:rsidR="00785749"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Не балуйся с огнем. В сухую жаркую погоду достаточно одной спички или искры от фейерверка, чтобы лес загорелся.</w:t>
      </w:r>
      <w:r w:rsidR="00785749">
        <w:rPr>
          <w:rFonts w:ascii="Times New Roman" w:eastAsia="Times New Roman" w:hAnsi="Times New Roman" w:cs="Times New Roman"/>
          <w:sz w:val="28"/>
          <w:szCs w:val="28"/>
        </w:rPr>
        <w:t xml:space="preserve"> </w:t>
      </w:r>
    </w:p>
    <w:p w:rsidR="00785749"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 xml:space="preserve">Если пожар все-таки начался, немедленно выбегай из леса. </w:t>
      </w:r>
    </w:p>
    <w:p w:rsidR="00785749"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Старайся бежать в ту сторону, откуда дует ветер.</w:t>
      </w:r>
      <w:r w:rsidR="00785749">
        <w:rPr>
          <w:rFonts w:ascii="Times New Roman" w:eastAsia="Times New Roman" w:hAnsi="Times New Roman" w:cs="Times New Roman"/>
          <w:sz w:val="28"/>
          <w:szCs w:val="28"/>
        </w:rPr>
        <w:t xml:space="preserve"> </w:t>
      </w:r>
    </w:p>
    <w:p w:rsidR="00785749"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Выйдя из леса, обязательно сообщи о пожаре взрослым.</w:t>
      </w:r>
    </w:p>
    <w:p w:rsidR="00785749" w:rsidRPr="007B5E98" w:rsidRDefault="007B5E98" w:rsidP="00772ABA">
      <w:pPr>
        <w:shd w:val="clear" w:color="auto" w:fill="F7F7F6"/>
        <w:spacing w:after="0" w:line="360" w:lineRule="auto"/>
        <w:ind w:left="-567"/>
        <w:jc w:val="both"/>
        <w:rPr>
          <w:rFonts w:ascii="Times New Roman" w:eastAsia="Times New Roman" w:hAnsi="Times New Roman" w:cs="Times New Roman"/>
          <w:b/>
          <w:bCs/>
          <w:i/>
          <w:iCs/>
          <w:color w:val="C00000"/>
          <w:sz w:val="36"/>
          <w:szCs w:val="36"/>
        </w:rPr>
      </w:pPr>
      <w:r w:rsidRPr="007B5E98">
        <w:rPr>
          <w:rFonts w:ascii="Times New Roman" w:eastAsia="Times New Roman" w:hAnsi="Times New Roman" w:cs="Times New Roman"/>
          <w:b/>
          <w:bCs/>
          <w:i/>
          <w:iCs/>
          <w:color w:val="C00000"/>
          <w:sz w:val="36"/>
          <w:szCs w:val="36"/>
        </w:rPr>
        <w:t>Если начался пожар, а взрослых дома нет, поступай так:</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Если огонь небольшой, можно попробовать сразу же затушить его, набросив на него плотную ткань или одеяло, заливая водой или засыпая песком.</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Если огонь сразу не погас, немедленно убегай из дома в безопасное место. И только после этого позвони в пожарную охрану по телефону `01` или попроси об этом соседей.</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Если не можешь убежать из горящей квартиры, сразу же позвони по телефону `01` и сообщи пожарным точный адрес и номер своей квартиры. После этого зови из окна на помощь соседей и прохожих.</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При пожаре дым гораздо опаснее огня. Большинство людей при пожаре гибнут от дыма. Если чувствуешь, что задыхаешься, опустись на корточки или продвигайся к выходу ползком - внизу дыма меньше.</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Если в помещение проник дым, надо смочить водой одежду, покрыть голову мокрой салфеткой и выходить, пригнувшись или ползком.</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Обязательно закрой форточку и дверь в комнате, где начался пожар. Закрытая дверь может не только задержать проникновение дыма, но иногда и погасить огонь.</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lastRenderedPageBreak/>
        <w:t>Наполни водой ванну, ведра, тазы. Можешь облить водой двери и пол.</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При пожаре в подъезде никогда не садись в лифт. Он может отключиться</w:t>
      </w:r>
      <w:r w:rsidR="00785749">
        <w:rPr>
          <w:rFonts w:ascii="Times New Roman" w:eastAsia="Times New Roman" w:hAnsi="Times New Roman" w:cs="Times New Roman"/>
          <w:sz w:val="28"/>
          <w:szCs w:val="28"/>
        </w:rPr>
        <w:t>,</w:t>
      </w:r>
      <w:r w:rsidRPr="007B5E98">
        <w:rPr>
          <w:rFonts w:ascii="Times New Roman" w:eastAsia="Times New Roman" w:hAnsi="Times New Roman" w:cs="Times New Roman"/>
          <w:sz w:val="28"/>
          <w:szCs w:val="28"/>
        </w:rPr>
        <w:t xml:space="preserve"> и ты задохнешься.</w:t>
      </w:r>
    </w:p>
    <w:p w:rsidR="00772ABA"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Когда приедут пожарные, во всем их слушайся и не бойся. Они лучше знают, как тебя спасти.</w:t>
      </w:r>
    </w:p>
    <w:p w:rsidR="00785749"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Запомните самое главное правило не только при пожаре, но и при любой другой опасности:</w:t>
      </w:r>
    </w:p>
    <w:p w:rsidR="00785749" w:rsidRPr="007B5E98" w:rsidRDefault="007B5E98" w:rsidP="00772ABA">
      <w:pPr>
        <w:shd w:val="clear" w:color="auto" w:fill="F7F7F6"/>
        <w:spacing w:after="0" w:line="360" w:lineRule="auto"/>
        <w:ind w:left="-567"/>
        <w:jc w:val="both"/>
        <w:rPr>
          <w:rFonts w:ascii="Times New Roman" w:eastAsia="Times New Roman" w:hAnsi="Times New Roman" w:cs="Times New Roman"/>
          <w:b/>
          <w:bCs/>
          <w:color w:val="C00000"/>
          <w:sz w:val="40"/>
          <w:szCs w:val="40"/>
        </w:rPr>
      </w:pPr>
      <w:r w:rsidRPr="007B5E98">
        <w:rPr>
          <w:rFonts w:ascii="Times New Roman" w:eastAsia="Times New Roman" w:hAnsi="Times New Roman" w:cs="Times New Roman"/>
          <w:b/>
          <w:bCs/>
          <w:color w:val="C00000"/>
          <w:sz w:val="40"/>
          <w:szCs w:val="40"/>
        </w:rPr>
        <w:t>Не поддавайтесь панике и не теряйте самообладания!</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color w:val="C00000"/>
          <w:sz w:val="40"/>
          <w:szCs w:val="40"/>
        </w:rPr>
      </w:pPr>
      <w:r w:rsidRPr="007B5E98">
        <w:rPr>
          <w:rFonts w:ascii="Times New Roman" w:eastAsia="Times New Roman" w:hAnsi="Times New Roman" w:cs="Times New Roman"/>
          <w:b/>
          <w:bCs/>
          <w:i/>
          <w:iCs/>
          <w:color w:val="C00000"/>
          <w:sz w:val="40"/>
          <w:szCs w:val="40"/>
        </w:rPr>
        <w:t>Опасные игры</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Неосторожное, неумелое обращение с огнем, детские игры и шалость с огнем, огнеопасными предметами детей дошкольного и младшего школьного возраста – это причины пожаров в результате случайного нарушения правил пожарной безопасности.</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Остается без комментариев тлеющая сигарета, зажженная спичка, конфорка газовой плиты или керосиновый примус (лампа, фонарь). Все они часть нашего быта. Необходимо постоянно помнить, что любой из этих источников способен воспламенить горючий материал, а дети, оставленные без присмотра взрослых, зачастую сами не подозревают, что обычные вещи таят в себе опасность.</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В среднем ежегодно происходит до 5 тыс. пожаров, в огне гибнет около 250 человек. По причине детской шалости с огнем происходит до 150 пожаров. В огне погибает от 15 до 20 детей.</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 xml:space="preserve">Почему это происходит? Ответ прост - в недостаточном обучении наших с вами детей правилам пожарной безопасности. Ведь обучение это расширение знаний, знакомство с основными причинами возникновение пожаров, привитие элементарных навыков осторожного обращения с огнем и умение правильно действовать в случае возникновения пожара, соблюдение требований правил пожарной безопасности. Если мы этому не обучим детей, мы тем самым запланируем настоящие и будущие пожары из-за незнания элементарных правил пожарной безопасности. Соблюдение этих правил должно стать для детей таким </w:t>
      </w:r>
      <w:r w:rsidRPr="007B5E98">
        <w:rPr>
          <w:rFonts w:ascii="Times New Roman" w:eastAsia="Times New Roman" w:hAnsi="Times New Roman" w:cs="Times New Roman"/>
          <w:sz w:val="28"/>
          <w:szCs w:val="28"/>
        </w:rPr>
        <w:lastRenderedPageBreak/>
        <w:t>же обязательным и естественным, как соблюдение санитарно-гигиенических правил. Помочь им в этом обязаны мы, взрослые. Поэтому детям необходимо разъяснять опасность игр и шалостей с огнем, правила предосторожности в обращении с электробытовыми приборами. Научить детей пользоваться первичными средствами пожаротушения (огнетушителями), вызывать на помощь пожарную охрану. Дети должны сознательно выполнять дома, в школе, на улице, в лесу требования правил пожарной безопасности.</w:t>
      </w:r>
    </w:p>
    <w:p w:rsidR="00785749"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Обрести уверенность или постоянный страх за детей зависит от Вас.</w:t>
      </w:r>
    </w:p>
    <w:p w:rsidR="00785749" w:rsidRPr="007B5E98" w:rsidRDefault="007B5E98" w:rsidP="00772ABA">
      <w:pPr>
        <w:shd w:val="clear" w:color="auto" w:fill="F7F7F6"/>
        <w:spacing w:after="0" w:line="360" w:lineRule="auto"/>
        <w:ind w:left="-567"/>
        <w:jc w:val="both"/>
        <w:rPr>
          <w:rFonts w:ascii="Times New Roman" w:eastAsia="Times New Roman" w:hAnsi="Times New Roman" w:cs="Times New Roman"/>
          <w:b/>
          <w:bCs/>
          <w:i/>
          <w:iCs/>
          <w:color w:val="C00000"/>
          <w:sz w:val="40"/>
          <w:szCs w:val="40"/>
        </w:rPr>
      </w:pPr>
      <w:r w:rsidRPr="007B5E98">
        <w:rPr>
          <w:rFonts w:ascii="Times New Roman" w:eastAsia="Times New Roman" w:hAnsi="Times New Roman" w:cs="Times New Roman"/>
          <w:b/>
          <w:bCs/>
          <w:i/>
          <w:iCs/>
          <w:color w:val="C00000"/>
          <w:sz w:val="40"/>
          <w:szCs w:val="40"/>
        </w:rPr>
        <w:t>Пиротехника</w:t>
      </w:r>
    </w:p>
    <w:p w:rsidR="00785749"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Любое пиротехническое изделие имеет потенциальную опасность возгорания или получения травмы. Поэтому безопасность при их применении в первую очередь зависит от человека.</w:t>
      </w:r>
    </w:p>
    <w:p w:rsidR="00785749" w:rsidRPr="007B5E98" w:rsidRDefault="007B5E98" w:rsidP="00772ABA">
      <w:pPr>
        <w:shd w:val="clear" w:color="auto" w:fill="F7F7F6"/>
        <w:spacing w:after="0" w:line="360" w:lineRule="auto"/>
        <w:ind w:left="-567"/>
        <w:jc w:val="both"/>
        <w:rPr>
          <w:rFonts w:ascii="Times New Roman" w:eastAsia="Times New Roman" w:hAnsi="Times New Roman" w:cs="Times New Roman"/>
          <w:b/>
          <w:bCs/>
          <w:color w:val="FF0000"/>
          <w:sz w:val="44"/>
          <w:szCs w:val="44"/>
        </w:rPr>
      </w:pPr>
      <w:r w:rsidRPr="007B5E98">
        <w:rPr>
          <w:rFonts w:ascii="Times New Roman" w:eastAsia="Times New Roman" w:hAnsi="Times New Roman" w:cs="Times New Roman"/>
          <w:b/>
          <w:bCs/>
          <w:color w:val="FF0000"/>
          <w:sz w:val="44"/>
          <w:szCs w:val="44"/>
        </w:rPr>
        <w:t>ПОМНИТЕ!</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Промышленность НЕ ВЫПУСКАЕТ новогодние атрибуты полностью пожаробезопасными.</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Анализ причин новогодних пожаров свидетельствует, что чаще всего они возникают от бенгальских огней и хлопушек с огневым эффектом, свечами и самодельными неисправными электрогирляндами, беззаботной шалостью детей с огнем.</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Помните об опасности возникновения пожара в доме</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Чаще беседуйте с детьми о мерах пожарной безопасности.</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Не давайте детям играть спичками.</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Учите детей правильному пользованию бытовыми электроприборами.</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Не разрешайте детям самостоятельно включать освещение новогодней ёлки.</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Знайте, что хлопушки, свечи, бенгальские огни могут стать причиной пожара и травм.</w:t>
      </w:r>
    </w:p>
    <w:p w:rsidR="007B5E98" w:rsidRP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t>Будьте осторожны при пользовании даже разрешённых и проверенных пиротехнических игрушек.</w:t>
      </w:r>
    </w:p>
    <w:p w:rsidR="007B5E98" w:rsidRDefault="007B5E98" w:rsidP="00772ABA">
      <w:pPr>
        <w:shd w:val="clear" w:color="auto" w:fill="F7F7F6"/>
        <w:spacing w:after="0" w:line="360" w:lineRule="auto"/>
        <w:ind w:left="-567"/>
        <w:jc w:val="both"/>
        <w:rPr>
          <w:rFonts w:ascii="Times New Roman" w:eastAsia="Times New Roman" w:hAnsi="Times New Roman" w:cs="Times New Roman"/>
          <w:sz w:val="28"/>
          <w:szCs w:val="28"/>
        </w:rPr>
      </w:pPr>
      <w:r w:rsidRPr="007B5E98">
        <w:rPr>
          <w:rFonts w:ascii="Times New Roman" w:eastAsia="Times New Roman" w:hAnsi="Times New Roman" w:cs="Times New Roman"/>
          <w:sz w:val="28"/>
          <w:szCs w:val="28"/>
        </w:rPr>
        <w:lastRenderedPageBreak/>
        <w:t>Если всё же с вами или с вашими близкими произошел несчастный случай необходимо немедленно сообщить в службу спасения по телефону "01".</w:t>
      </w:r>
    </w:p>
    <w:p w:rsidR="00622295" w:rsidRDefault="00622295" w:rsidP="00772ABA">
      <w:pPr>
        <w:shd w:val="clear" w:color="auto" w:fill="F7F7F6"/>
        <w:spacing w:after="0" w:line="360" w:lineRule="auto"/>
        <w:ind w:left="-567"/>
        <w:jc w:val="both"/>
        <w:rPr>
          <w:rFonts w:ascii="Times New Roman" w:eastAsia="Times New Roman" w:hAnsi="Times New Roman" w:cs="Times New Roman"/>
          <w:sz w:val="28"/>
          <w:szCs w:val="28"/>
        </w:rPr>
      </w:pPr>
    </w:p>
    <w:p w:rsidR="00622295" w:rsidRPr="007B5E98" w:rsidRDefault="00622295" w:rsidP="00772ABA">
      <w:pPr>
        <w:shd w:val="clear" w:color="auto" w:fill="F7F7F6"/>
        <w:spacing w:after="0" w:line="360" w:lineRule="auto"/>
        <w:ind w:left="-567"/>
        <w:jc w:val="both"/>
        <w:rPr>
          <w:rFonts w:ascii="Times New Roman" w:eastAsia="Times New Roman" w:hAnsi="Times New Roman" w:cs="Times New Roman"/>
          <w:sz w:val="28"/>
          <w:szCs w:val="28"/>
        </w:rPr>
      </w:pPr>
    </w:p>
    <w:p w:rsidR="007B5E98" w:rsidRPr="007B5E98" w:rsidRDefault="00622295" w:rsidP="00772ABA">
      <w:pPr>
        <w:shd w:val="clear" w:color="auto" w:fill="F7F7F6"/>
        <w:spacing w:after="0" w:line="36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anchor distT="0" distB="0" distL="114300" distR="114300" simplePos="0" relativeHeight="251658240" behindDoc="0" locked="0" layoutInCell="1" allowOverlap="1">
            <wp:simplePos x="0" y="0"/>
            <wp:positionH relativeFrom="column">
              <wp:posOffset>530146</wp:posOffset>
            </wp:positionH>
            <wp:positionV relativeFrom="paragraph">
              <wp:posOffset>314325</wp:posOffset>
            </wp:positionV>
            <wp:extent cx="4828619" cy="4838700"/>
            <wp:effectExtent l="95250" t="76200" r="105331" b="76200"/>
            <wp:wrapNone/>
            <wp:docPr id="1" name="Рисунок 1" descr="C:\Users\User\Desktop\7171690_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7171690_31.jpg"/>
                    <pic:cNvPicPr>
                      <a:picLocks noChangeAspect="1" noChangeArrowheads="1"/>
                    </pic:cNvPicPr>
                  </pic:nvPicPr>
                  <pic:blipFill>
                    <a:blip r:embed="rId5"/>
                    <a:srcRect/>
                    <a:stretch>
                      <a:fillRect/>
                    </a:stretch>
                  </pic:blipFill>
                  <pic:spPr bwMode="auto">
                    <a:xfrm>
                      <a:off x="0" y="0"/>
                      <a:ext cx="4828619" cy="483870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7B5E98" w:rsidRPr="007B5E98">
        <w:rPr>
          <w:rFonts w:ascii="Times New Roman" w:eastAsia="Times New Roman" w:hAnsi="Times New Roman" w:cs="Times New Roman"/>
          <w:sz w:val="28"/>
          <w:szCs w:val="28"/>
        </w:rPr>
        <w:br/>
      </w:r>
    </w:p>
    <w:p w:rsidR="007B5E98" w:rsidRPr="007B5E98" w:rsidRDefault="007B5E98" w:rsidP="00772ABA">
      <w:pPr>
        <w:shd w:val="clear" w:color="auto" w:fill="F7F7F6"/>
        <w:spacing w:after="0" w:line="240" w:lineRule="auto"/>
        <w:ind w:left="-567"/>
        <w:jc w:val="both"/>
        <w:rPr>
          <w:rFonts w:ascii="Times New Roman" w:eastAsia="Times New Roman" w:hAnsi="Times New Roman" w:cs="Times New Roman"/>
          <w:sz w:val="24"/>
          <w:szCs w:val="24"/>
        </w:rPr>
      </w:pPr>
      <w:r w:rsidRPr="007B5E98">
        <w:rPr>
          <w:rFonts w:ascii="Times New Roman" w:eastAsia="Times New Roman" w:hAnsi="Times New Roman" w:cs="Times New Roman"/>
          <w:sz w:val="24"/>
          <w:szCs w:val="24"/>
        </w:rPr>
        <w:br/>
      </w:r>
    </w:p>
    <w:p w:rsidR="007B5E98" w:rsidRDefault="007B5E98" w:rsidP="00772ABA">
      <w:pPr>
        <w:spacing w:after="0" w:line="240" w:lineRule="auto"/>
        <w:ind w:left="-567"/>
        <w:jc w:val="both"/>
        <w:rPr>
          <w:rFonts w:ascii="Times New Roman" w:eastAsia="Times New Roman" w:hAnsi="Times New Roman" w:cs="Times New Roman"/>
          <w:sz w:val="24"/>
          <w:szCs w:val="24"/>
        </w:rPr>
      </w:pPr>
    </w:p>
    <w:p w:rsidR="00785749" w:rsidRDefault="00785749" w:rsidP="00772ABA">
      <w:pPr>
        <w:spacing w:after="0" w:line="240" w:lineRule="auto"/>
        <w:ind w:left="-567"/>
        <w:jc w:val="both"/>
        <w:rPr>
          <w:rFonts w:ascii="Times New Roman" w:eastAsia="Times New Roman" w:hAnsi="Times New Roman" w:cs="Times New Roman"/>
          <w:sz w:val="24"/>
          <w:szCs w:val="24"/>
        </w:rPr>
      </w:pPr>
    </w:p>
    <w:p w:rsidR="00785749" w:rsidRDefault="00785749" w:rsidP="00772ABA">
      <w:pPr>
        <w:spacing w:after="0" w:line="240" w:lineRule="auto"/>
        <w:ind w:left="-567"/>
        <w:jc w:val="both"/>
        <w:rPr>
          <w:rFonts w:ascii="Times New Roman" w:eastAsia="Times New Roman" w:hAnsi="Times New Roman" w:cs="Times New Roman"/>
          <w:sz w:val="24"/>
          <w:szCs w:val="24"/>
        </w:rPr>
      </w:pPr>
    </w:p>
    <w:p w:rsidR="00785749" w:rsidRDefault="00785749" w:rsidP="00772ABA">
      <w:pPr>
        <w:spacing w:after="0" w:line="240" w:lineRule="auto"/>
        <w:ind w:left="-567"/>
        <w:jc w:val="both"/>
        <w:rPr>
          <w:rFonts w:ascii="Times New Roman" w:eastAsia="Times New Roman" w:hAnsi="Times New Roman" w:cs="Times New Roman"/>
          <w:sz w:val="24"/>
          <w:szCs w:val="24"/>
        </w:rPr>
      </w:pPr>
    </w:p>
    <w:p w:rsidR="00785749" w:rsidRDefault="00785749" w:rsidP="00772ABA">
      <w:pPr>
        <w:spacing w:after="0" w:line="240" w:lineRule="auto"/>
        <w:ind w:left="-567"/>
        <w:jc w:val="both"/>
        <w:rPr>
          <w:rFonts w:ascii="Times New Roman" w:eastAsia="Times New Roman" w:hAnsi="Times New Roman" w:cs="Times New Roman"/>
          <w:sz w:val="24"/>
          <w:szCs w:val="24"/>
        </w:rPr>
      </w:pPr>
    </w:p>
    <w:p w:rsidR="00622295" w:rsidRDefault="00622295" w:rsidP="00772ABA">
      <w:pPr>
        <w:spacing w:after="0" w:line="240" w:lineRule="auto"/>
        <w:ind w:left="-567"/>
        <w:jc w:val="both"/>
        <w:rPr>
          <w:rFonts w:ascii="Times New Roman" w:eastAsia="Times New Roman" w:hAnsi="Times New Roman" w:cs="Times New Roman"/>
          <w:sz w:val="24"/>
          <w:szCs w:val="24"/>
        </w:rPr>
      </w:pPr>
    </w:p>
    <w:p w:rsidR="00622295" w:rsidRDefault="00622295" w:rsidP="00772ABA">
      <w:pPr>
        <w:spacing w:after="0" w:line="240" w:lineRule="auto"/>
        <w:ind w:left="-567"/>
        <w:jc w:val="both"/>
        <w:rPr>
          <w:rFonts w:ascii="Times New Roman" w:eastAsia="Times New Roman" w:hAnsi="Times New Roman" w:cs="Times New Roman"/>
          <w:sz w:val="24"/>
          <w:szCs w:val="24"/>
        </w:rPr>
      </w:pPr>
    </w:p>
    <w:p w:rsidR="00622295" w:rsidRDefault="00622295" w:rsidP="00772ABA">
      <w:pPr>
        <w:spacing w:after="0" w:line="240" w:lineRule="auto"/>
        <w:ind w:left="-567"/>
        <w:jc w:val="both"/>
        <w:rPr>
          <w:rFonts w:ascii="Times New Roman" w:eastAsia="Times New Roman" w:hAnsi="Times New Roman" w:cs="Times New Roman"/>
          <w:sz w:val="24"/>
          <w:szCs w:val="24"/>
        </w:rPr>
      </w:pPr>
    </w:p>
    <w:p w:rsidR="00622295" w:rsidRDefault="00622295" w:rsidP="00772ABA">
      <w:pPr>
        <w:spacing w:after="0" w:line="240" w:lineRule="auto"/>
        <w:ind w:left="-567"/>
        <w:jc w:val="both"/>
        <w:rPr>
          <w:rFonts w:ascii="Times New Roman" w:eastAsia="Times New Roman" w:hAnsi="Times New Roman" w:cs="Times New Roman"/>
          <w:sz w:val="24"/>
          <w:szCs w:val="24"/>
        </w:rPr>
      </w:pPr>
    </w:p>
    <w:p w:rsidR="00622295" w:rsidRDefault="00622295" w:rsidP="00772ABA">
      <w:pPr>
        <w:spacing w:after="0" w:line="240" w:lineRule="auto"/>
        <w:ind w:left="-567"/>
        <w:jc w:val="both"/>
        <w:rPr>
          <w:rFonts w:ascii="Times New Roman" w:eastAsia="Times New Roman" w:hAnsi="Times New Roman" w:cs="Times New Roman"/>
          <w:sz w:val="24"/>
          <w:szCs w:val="24"/>
        </w:rPr>
      </w:pPr>
    </w:p>
    <w:p w:rsidR="00622295" w:rsidRDefault="00622295" w:rsidP="00772ABA">
      <w:pPr>
        <w:spacing w:after="0" w:line="240" w:lineRule="auto"/>
        <w:ind w:left="-567"/>
        <w:jc w:val="both"/>
        <w:rPr>
          <w:rFonts w:ascii="Times New Roman" w:eastAsia="Times New Roman" w:hAnsi="Times New Roman" w:cs="Times New Roman"/>
          <w:sz w:val="24"/>
          <w:szCs w:val="24"/>
        </w:rPr>
      </w:pPr>
    </w:p>
    <w:p w:rsidR="00622295" w:rsidRDefault="00622295" w:rsidP="00772ABA">
      <w:pPr>
        <w:spacing w:after="0" w:line="240" w:lineRule="auto"/>
        <w:ind w:left="-567"/>
        <w:jc w:val="both"/>
        <w:rPr>
          <w:rFonts w:ascii="Times New Roman" w:eastAsia="Times New Roman" w:hAnsi="Times New Roman" w:cs="Times New Roman"/>
          <w:sz w:val="24"/>
          <w:szCs w:val="24"/>
        </w:rPr>
      </w:pPr>
    </w:p>
    <w:p w:rsidR="00622295" w:rsidRDefault="00622295" w:rsidP="00772ABA">
      <w:pPr>
        <w:spacing w:after="0" w:line="240" w:lineRule="auto"/>
        <w:ind w:left="-567"/>
        <w:jc w:val="both"/>
        <w:rPr>
          <w:rFonts w:ascii="Times New Roman" w:eastAsia="Times New Roman" w:hAnsi="Times New Roman" w:cs="Times New Roman"/>
          <w:sz w:val="24"/>
          <w:szCs w:val="24"/>
        </w:rPr>
      </w:pPr>
    </w:p>
    <w:p w:rsidR="00622295" w:rsidRDefault="00622295" w:rsidP="00772ABA">
      <w:pPr>
        <w:spacing w:after="0" w:line="240" w:lineRule="auto"/>
        <w:ind w:left="-567"/>
        <w:jc w:val="both"/>
        <w:rPr>
          <w:rFonts w:ascii="Times New Roman" w:eastAsia="Times New Roman" w:hAnsi="Times New Roman" w:cs="Times New Roman"/>
          <w:sz w:val="24"/>
          <w:szCs w:val="24"/>
        </w:rPr>
      </w:pPr>
    </w:p>
    <w:p w:rsidR="00622295" w:rsidRDefault="00622295" w:rsidP="00772ABA">
      <w:pPr>
        <w:spacing w:after="0" w:line="240" w:lineRule="auto"/>
        <w:ind w:left="-567"/>
        <w:jc w:val="both"/>
        <w:rPr>
          <w:rFonts w:ascii="Times New Roman" w:eastAsia="Times New Roman" w:hAnsi="Times New Roman" w:cs="Times New Roman"/>
          <w:sz w:val="24"/>
          <w:szCs w:val="24"/>
        </w:rPr>
      </w:pPr>
    </w:p>
    <w:p w:rsidR="00622295" w:rsidRDefault="00622295" w:rsidP="00772ABA">
      <w:pPr>
        <w:spacing w:after="0" w:line="240" w:lineRule="auto"/>
        <w:ind w:left="-567"/>
        <w:jc w:val="both"/>
        <w:rPr>
          <w:rFonts w:ascii="Times New Roman" w:eastAsia="Times New Roman" w:hAnsi="Times New Roman" w:cs="Times New Roman"/>
          <w:sz w:val="24"/>
          <w:szCs w:val="24"/>
        </w:rPr>
      </w:pPr>
    </w:p>
    <w:p w:rsidR="00622295" w:rsidRDefault="00622295" w:rsidP="00772ABA">
      <w:pPr>
        <w:spacing w:after="0" w:line="240" w:lineRule="auto"/>
        <w:ind w:left="-567"/>
        <w:jc w:val="both"/>
        <w:rPr>
          <w:rFonts w:ascii="Times New Roman" w:eastAsia="Times New Roman" w:hAnsi="Times New Roman" w:cs="Times New Roman"/>
          <w:sz w:val="24"/>
          <w:szCs w:val="24"/>
        </w:rPr>
      </w:pPr>
    </w:p>
    <w:p w:rsidR="00622295" w:rsidRDefault="00622295" w:rsidP="00772ABA">
      <w:pPr>
        <w:spacing w:after="0" w:line="240" w:lineRule="auto"/>
        <w:ind w:left="-567"/>
        <w:jc w:val="both"/>
        <w:rPr>
          <w:rFonts w:ascii="Times New Roman" w:eastAsia="Times New Roman" w:hAnsi="Times New Roman" w:cs="Times New Roman"/>
          <w:sz w:val="24"/>
          <w:szCs w:val="24"/>
        </w:rPr>
      </w:pPr>
    </w:p>
    <w:p w:rsidR="00622295" w:rsidRDefault="00622295" w:rsidP="00772ABA">
      <w:pPr>
        <w:spacing w:after="0" w:line="240" w:lineRule="auto"/>
        <w:ind w:left="-567"/>
        <w:jc w:val="both"/>
        <w:rPr>
          <w:rFonts w:ascii="Times New Roman" w:eastAsia="Times New Roman" w:hAnsi="Times New Roman" w:cs="Times New Roman"/>
          <w:sz w:val="24"/>
          <w:szCs w:val="24"/>
        </w:rPr>
      </w:pPr>
    </w:p>
    <w:p w:rsidR="00622295" w:rsidRDefault="00622295" w:rsidP="00772ABA">
      <w:pPr>
        <w:spacing w:after="0" w:line="240" w:lineRule="auto"/>
        <w:ind w:left="-567"/>
        <w:jc w:val="both"/>
        <w:rPr>
          <w:rFonts w:ascii="Times New Roman" w:eastAsia="Times New Roman" w:hAnsi="Times New Roman" w:cs="Times New Roman"/>
          <w:sz w:val="24"/>
          <w:szCs w:val="24"/>
        </w:rPr>
      </w:pPr>
    </w:p>
    <w:p w:rsidR="00622295" w:rsidRDefault="00622295" w:rsidP="00772ABA">
      <w:pPr>
        <w:spacing w:after="0" w:line="240" w:lineRule="auto"/>
        <w:ind w:left="-567"/>
        <w:jc w:val="both"/>
        <w:rPr>
          <w:rFonts w:ascii="Times New Roman" w:eastAsia="Times New Roman" w:hAnsi="Times New Roman" w:cs="Times New Roman"/>
          <w:sz w:val="24"/>
          <w:szCs w:val="24"/>
        </w:rPr>
      </w:pPr>
    </w:p>
    <w:p w:rsidR="00622295" w:rsidRDefault="00622295" w:rsidP="00772ABA">
      <w:pPr>
        <w:spacing w:after="0" w:line="240" w:lineRule="auto"/>
        <w:ind w:left="-567"/>
        <w:jc w:val="both"/>
        <w:rPr>
          <w:rFonts w:ascii="Times New Roman" w:eastAsia="Times New Roman" w:hAnsi="Times New Roman" w:cs="Times New Roman"/>
          <w:sz w:val="24"/>
          <w:szCs w:val="24"/>
        </w:rPr>
      </w:pPr>
    </w:p>
    <w:p w:rsidR="00622295" w:rsidRDefault="00622295" w:rsidP="00772ABA">
      <w:pPr>
        <w:spacing w:after="0" w:line="240" w:lineRule="auto"/>
        <w:ind w:left="-567"/>
        <w:jc w:val="both"/>
        <w:rPr>
          <w:rFonts w:ascii="Times New Roman" w:eastAsia="Times New Roman" w:hAnsi="Times New Roman" w:cs="Times New Roman"/>
          <w:sz w:val="24"/>
          <w:szCs w:val="24"/>
        </w:rPr>
      </w:pPr>
    </w:p>
    <w:p w:rsidR="00622295" w:rsidRDefault="00622295" w:rsidP="00772ABA">
      <w:pPr>
        <w:spacing w:after="0" w:line="240" w:lineRule="auto"/>
        <w:ind w:left="-567"/>
        <w:jc w:val="both"/>
        <w:rPr>
          <w:rFonts w:ascii="Times New Roman" w:eastAsia="Times New Roman" w:hAnsi="Times New Roman" w:cs="Times New Roman"/>
          <w:sz w:val="24"/>
          <w:szCs w:val="24"/>
        </w:rPr>
      </w:pPr>
    </w:p>
    <w:p w:rsidR="00622295" w:rsidRDefault="00622295" w:rsidP="00772ABA">
      <w:pPr>
        <w:spacing w:after="0" w:line="240" w:lineRule="auto"/>
        <w:ind w:left="-567"/>
        <w:jc w:val="both"/>
        <w:rPr>
          <w:rFonts w:ascii="Times New Roman" w:eastAsia="Times New Roman" w:hAnsi="Times New Roman" w:cs="Times New Roman"/>
          <w:sz w:val="24"/>
          <w:szCs w:val="24"/>
        </w:rPr>
      </w:pPr>
    </w:p>
    <w:p w:rsidR="00622295" w:rsidRDefault="00622295" w:rsidP="00772ABA">
      <w:pPr>
        <w:spacing w:after="0" w:line="240" w:lineRule="auto"/>
        <w:ind w:left="-567"/>
        <w:jc w:val="both"/>
        <w:rPr>
          <w:rFonts w:ascii="Times New Roman" w:eastAsia="Times New Roman" w:hAnsi="Times New Roman" w:cs="Times New Roman"/>
          <w:sz w:val="24"/>
          <w:szCs w:val="24"/>
        </w:rPr>
      </w:pPr>
    </w:p>
    <w:p w:rsidR="00622295" w:rsidRDefault="00622295" w:rsidP="00772ABA">
      <w:pPr>
        <w:spacing w:after="0" w:line="240" w:lineRule="auto"/>
        <w:ind w:left="-567"/>
        <w:jc w:val="both"/>
        <w:rPr>
          <w:rFonts w:ascii="Times New Roman" w:eastAsia="Times New Roman" w:hAnsi="Times New Roman" w:cs="Times New Roman"/>
          <w:sz w:val="24"/>
          <w:szCs w:val="24"/>
        </w:rPr>
      </w:pPr>
    </w:p>
    <w:p w:rsidR="00622295" w:rsidRDefault="00622295" w:rsidP="00772ABA">
      <w:pPr>
        <w:spacing w:after="0" w:line="240" w:lineRule="auto"/>
        <w:ind w:left="-567"/>
        <w:jc w:val="both"/>
        <w:rPr>
          <w:rFonts w:ascii="Times New Roman" w:eastAsia="Times New Roman" w:hAnsi="Times New Roman" w:cs="Times New Roman"/>
          <w:sz w:val="24"/>
          <w:szCs w:val="24"/>
        </w:rPr>
      </w:pPr>
    </w:p>
    <w:p w:rsidR="00622295" w:rsidRPr="00622295" w:rsidRDefault="00622295" w:rsidP="00772ABA">
      <w:pPr>
        <w:spacing w:after="0" w:line="240" w:lineRule="auto"/>
        <w:ind w:left="-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622295">
        <w:rPr>
          <w:rFonts w:ascii="Times New Roman" w:eastAsia="Times New Roman" w:hAnsi="Times New Roman" w:cs="Times New Roman"/>
          <w:sz w:val="28"/>
          <w:szCs w:val="28"/>
        </w:rPr>
        <w:t>Подготовила ста</w:t>
      </w:r>
      <w:r>
        <w:rPr>
          <w:rFonts w:ascii="Times New Roman" w:eastAsia="Times New Roman" w:hAnsi="Times New Roman" w:cs="Times New Roman"/>
          <w:sz w:val="28"/>
          <w:szCs w:val="28"/>
        </w:rPr>
        <w:t>рший воспитатель Ганихина  С.М.</w:t>
      </w:r>
    </w:p>
    <w:sectPr w:rsidR="00622295" w:rsidRPr="00622295" w:rsidSect="00622295">
      <w:pgSz w:w="11906" w:h="16838"/>
      <w:pgMar w:top="1134" w:right="850" w:bottom="1134" w:left="1701"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7B5E98"/>
    <w:rsid w:val="00622295"/>
    <w:rsid w:val="00772ABA"/>
    <w:rsid w:val="00785749"/>
    <w:rsid w:val="007B5E98"/>
    <w:rsid w:val="008805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05F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B5E9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62229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222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78850271">
      <w:bodyDiv w:val="1"/>
      <w:marLeft w:val="0"/>
      <w:marRight w:val="0"/>
      <w:marTop w:val="0"/>
      <w:marBottom w:val="0"/>
      <w:divBdr>
        <w:top w:val="none" w:sz="0" w:space="0" w:color="auto"/>
        <w:left w:val="none" w:sz="0" w:space="0" w:color="auto"/>
        <w:bottom w:val="none" w:sz="0" w:space="0" w:color="auto"/>
        <w:right w:val="none" w:sz="0" w:space="0" w:color="auto"/>
      </w:divBdr>
      <w:divsChild>
        <w:div w:id="1820922498">
          <w:marLeft w:val="0"/>
          <w:marRight w:val="0"/>
          <w:marTop w:val="0"/>
          <w:marBottom w:val="300"/>
          <w:divBdr>
            <w:top w:val="none" w:sz="0" w:space="0" w:color="auto"/>
            <w:left w:val="none" w:sz="0" w:space="0" w:color="auto"/>
            <w:bottom w:val="none" w:sz="0" w:space="0" w:color="auto"/>
            <w:right w:val="none" w:sz="0" w:space="0" w:color="auto"/>
          </w:divBdr>
          <w:divsChild>
            <w:div w:id="283385474">
              <w:marLeft w:val="0"/>
              <w:marRight w:val="0"/>
              <w:marTop w:val="0"/>
              <w:marBottom w:val="0"/>
              <w:divBdr>
                <w:top w:val="none" w:sz="0" w:space="0" w:color="auto"/>
                <w:left w:val="none" w:sz="0" w:space="0" w:color="auto"/>
                <w:bottom w:val="none" w:sz="0" w:space="0" w:color="auto"/>
                <w:right w:val="none" w:sz="0" w:space="0" w:color="auto"/>
              </w:divBdr>
              <w:divsChild>
                <w:div w:id="998263908">
                  <w:marLeft w:val="0"/>
                  <w:marRight w:val="0"/>
                  <w:marTop w:val="0"/>
                  <w:marBottom w:val="0"/>
                  <w:divBdr>
                    <w:top w:val="none" w:sz="0" w:space="0" w:color="auto"/>
                    <w:left w:val="none" w:sz="0" w:space="0" w:color="auto"/>
                    <w:bottom w:val="none" w:sz="0" w:space="0" w:color="auto"/>
                    <w:right w:val="none" w:sz="0" w:space="0" w:color="auto"/>
                  </w:divBdr>
                  <w:divsChild>
                    <w:div w:id="908074815">
                      <w:marLeft w:val="0"/>
                      <w:marRight w:val="0"/>
                      <w:marTop w:val="0"/>
                      <w:marBottom w:val="0"/>
                      <w:divBdr>
                        <w:top w:val="none" w:sz="0" w:space="0" w:color="auto"/>
                        <w:left w:val="none" w:sz="0" w:space="0" w:color="auto"/>
                        <w:bottom w:val="none" w:sz="0" w:space="0" w:color="auto"/>
                        <w:right w:val="none" w:sz="0" w:space="0" w:color="auto"/>
                      </w:divBdr>
                      <w:divsChild>
                        <w:div w:id="42653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16607">
                  <w:marLeft w:val="0"/>
                  <w:marRight w:val="0"/>
                  <w:marTop w:val="0"/>
                  <w:marBottom w:val="0"/>
                  <w:divBdr>
                    <w:top w:val="none" w:sz="0" w:space="0" w:color="auto"/>
                    <w:left w:val="none" w:sz="0" w:space="0" w:color="auto"/>
                    <w:bottom w:val="none" w:sz="0" w:space="0" w:color="auto"/>
                    <w:right w:val="none" w:sz="0" w:space="0" w:color="auto"/>
                  </w:divBdr>
                  <w:divsChild>
                    <w:div w:id="1532919138">
                      <w:marLeft w:val="0"/>
                      <w:marRight w:val="0"/>
                      <w:marTop w:val="0"/>
                      <w:marBottom w:val="0"/>
                      <w:divBdr>
                        <w:top w:val="none" w:sz="0" w:space="0" w:color="auto"/>
                        <w:left w:val="none" w:sz="0" w:space="0" w:color="auto"/>
                        <w:bottom w:val="none" w:sz="0" w:space="0" w:color="auto"/>
                        <w:right w:val="none" w:sz="0" w:space="0" w:color="auto"/>
                      </w:divBdr>
                      <w:divsChild>
                        <w:div w:id="878786569">
                          <w:marLeft w:val="0"/>
                          <w:marRight w:val="0"/>
                          <w:marTop w:val="0"/>
                          <w:marBottom w:val="0"/>
                          <w:divBdr>
                            <w:top w:val="none" w:sz="0" w:space="0" w:color="auto"/>
                            <w:left w:val="none" w:sz="0" w:space="0" w:color="auto"/>
                            <w:bottom w:val="none" w:sz="0" w:space="0" w:color="auto"/>
                            <w:right w:val="none" w:sz="0" w:space="0" w:color="auto"/>
                          </w:divBdr>
                          <w:divsChild>
                            <w:div w:id="95718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143DC-06B4-48BC-8D90-5E93EEB82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5</Pages>
  <Words>968</Words>
  <Characters>5520</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2018-09-19T17:11:00Z</dcterms:created>
  <dcterms:modified xsi:type="dcterms:W3CDTF">2018-09-19T17:46:00Z</dcterms:modified>
</cp:coreProperties>
</file>