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D6" w:rsidRPr="004F4A10" w:rsidRDefault="00277BD6" w:rsidP="00277BD6">
      <w:pPr>
        <w:pStyle w:val="Standard"/>
        <w:jc w:val="center"/>
        <w:rPr>
          <w:b/>
          <w:sz w:val="36"/>
          <w:szCs w:val="36"/>
        </w:rPr>
      </w:pPr>
      <w:r w:rsidRPr="004F4A10">
        <w:rPr>
          <w:b/>
          <w:sz w:val="36"/>
          <w:szCs w:val="36"/>
        </w:rPr>
        <w:t>Муниципальное бюджетное дошкольное образовательное учреждение</w:t>
      </w:r>
    </w:p>
    <w:p w:rsidR="00277BD6" w:rsidRPr="004F4A10" w:rsidRDefault="00277BD6" w:rsidP="00277BD6">
      <w:pPr>
        <w:pStyle w:val="Standard"/>
        <w:jc w:val="center"/>
        <w:rPr>
          <w:b/>
          <w:sz w:val="36"/>
          <w:szCs w:val="36"/>
        </w:rPr>
      </w:pPr>
      <w:r w:rsidRPr="004F4A10">
        <w:rPr>
          <w:b/>
          <w:sz w:val="36"/>
          <w:szCs w:val="36"/>
        </w:rPr>
        <w:t>детский сад № 10 «Ромашка»</w:t>
      </w:r>
    </w:p>
    <w:p w:rsidR="0062021A" w:rsidRPr="00277BD6" w:rsidRDefault="0062021A" w:rsidP="00277BD6">
      <w:pPr>
        <w:spacing w:after="0" w:line="240" w:lineRule="auto"/>
      </w:pPr>
    </w:p>
    <w:p w:rsidR="00C367C6" w:rsidRDefault="00C367C6" w:rsidP="00277BD6">
      <w:pPr>
        <w:spacing w:after="0" w:line="240" w:lineRule="auto"/>
      </w:pPr>
    </w:p>
    <w:p w:rsidR="00C367C6" w:rsidRDefault="00C367C6" w:rsidP="00277BD6">
      <w:pPr>
        <w:spacing w:after="0" w:line="240" w:lineRule="auto"/>
      </w:pPr>
    </w:p>
    <w:p w:rsidR="00C367C6" w:rsidRDefault="00C367C6" w:rsidP="00277BD6">
      <w:pPr>
        <w:spacing w:after="0" w:line="240" w:lineRule="auto"/>
      </w:pPr>
    </w:p>
    <w:p w:rsidR="00C367C6" w:rsidRDefault="00C367C6" w:rsidP="00277BD6">
      <w:pPr>
        <w:spacing w:after="0" w:line="240" w:lineRule="auto"/>
      </w:pPr>
    </w:p>
    <w:p w:rsidR="00C367C6" w:rsidRDefault="00C367C6" w:rsidP="00277BD6">
      <w:pPr>
        <w:spacing w:after="0" w:line="240" w:lineRule="auto"/>
      </w:pPr>
    </w:p>
    <w:p w:rsidR="00C367C6" w:rsidRDefault="00C367C6" w:rsidP="00277BD6">
      <w:pPr>
        <w:spacing w:after="0" w:line="240" w:lineRule="auto"/>
      </w:pPr>
    </w:p>
    <w:p w:rsidR="00C367C6" w:rsidRPr="00277BD6" w:rsidRDefault="00C367C6" w:rsidP="00277BD6">
      <w:pPr>
        <w:pStyle w:val="1"/>
        <w:spacing w:after="0" w:afterAutospacing="0"/>
        <w:jc w:val="center"/>
        <w:rPr>
          <w:sz w:val="56"/>
          <w:szCs w:val="56"/>
        </w:rPr>
      </w:pPr>
      <w:r w:rsidRPr="00277BD6">
        <w:rPr>
          <w:sz w:val="56"/>
          <w:szCs w:val="56"/>
        </w:rPr>
        <w:t xml:space="preserve">Консультация для воспитателей на тему:       </w:t>
      </w:r>
      <w:r w:rsidRPr="00277BD6">
        <w:rPr>
          <w:sz w:val="56"/>
          <w:szCs w:val="56"/>
        </w:rPr>
        <w:br/>
        <w:t xml:space="preserve"> «Художественная литература, как средство всестороннего </w:t>
      </w:r>
      <w:r w:rsidRPr="00277BD6">
        <w:rPr>
          <w:sz w:val="56"/>
          <w:szCs w:val="56"/>
        </w:rPr>
        <w:br/>
        <w:t>развития ребенка»</w:t>
      </w:r>
    </w:p>
    <w:p w:rsidR="00C367C6" w:rsidRDefault="00C367C6" w:rsidP="00277BD6">
      <w:pPr>
        <w:pStyle w:val="1"/>
        <w:spacing w:after="0" w:afterAutospacing="0"/>
        <w:jc w:val="center"/>
        <w:rPr>
          <w:sz w:val="28"/>
          <w:szCs w:val="28"/>
        </w:rPr>
      </w:pPr>
    </w:p>
    <w:p w:rsidR="00C367C6" w:rsidRDefault="00C367C6" w:rsidP="00277BD6">
      <w:pPr>
        <w:pStyle w:val="1"/>
        <w:spacing w:after="0" w:afterAutospacing="0"/>
        <w:rPr>
          <w:sz w:val="28"/>
          <w:szCs w:val="28"/>
        </w:rPr>
      </w:pPr>
    </w:p>
    <w:p w:rsidR="00C367C6" w:rsidRPr="00277BD6" w:rsidRDefault="00C367C6" w:rsidP="00277BD6">
      <w:pPr>
        <w:pStyle w:val="1"/>
        <w:spacing w:after="0" w:afterAutospacing="0"/>
        <w:jc w:val="center"/>
        <w:rPr>
          <w:sz w:val="28"/>
          <w:szCs w:val="28"/>
        </w:rPr>
      </w:pPr>
    </w:p>
    <w:p w:rsidR="00C367C6" w:rsidRPr="00277BD6" w:rsidRDefault="00C367C6" w:rsidP="00277BD6">
      <w:pPr>
        <w:pStyle w:val="1"/>
        <w:spacing w:after="0" w:afterAutospacing="0"/>
        <w:jc w:val="right"/>
        <w:rPr>
          <w:sz w:val="28"/>
          <w:szCs w:val="28"/>
        </w:rPr>
      </w:pPr>
      <w:r w:rsidRPr="00277BD6">
        <w:rPr>
          <w:sz w:val="28"/>
          <w:szCs w:val="28"/>
        </w:rPr>
        <w:t>Воспит</w:t>
      </w:r>
      <w:r w:rsidR="00277BD6" w:rsidRPr="00277BD6">
        <w:rPr>
          <w:sz w:val="28"/>
          <w:szCs w:val="28"/>
        </w:rPr>
        <w:t>атель: Лебедева Е.С.</w:t>
      </w:r>
    </w:p>
    <w:p w:rsidR="00C367C6" w:rsidRDefault="00C367C6" w:rsidP="00277BD6">
      <w:pPr>
        <w:pStyle w:val="1"/>
        <w:spacing w:after="0" w:afterAutospacing="0"/>
        <w:jc w:val="right"/>
        <w:rPr>
          <w:b w:val="0"/>
          <w:sz w:val="28"/>
          <w:szCs w:val="28"/>
        </w:rPr>
      </w:pPr>
    </w:p>
    <w:p w:rsidR="00C367C6" w:rsidRDefault="00C367C6" w:rsidP="00277BD6">
      <w:pPr>
        <w:pStyle w:val="1"/>
        <w:spacing w:after="0" w:afterAutospacing="0"/>
        <w:jc w:val="right"/>
        <w:rPr>
          <w:b w:val="0"/>
          <w:sz w:val="28"/>
          <w:szCs w:val="28"/>
        </w:rPr>
      </w:pPr>
    </w:p>
    <w:p w:rsidR="00C367C6" w:rsidRDefault="00C367C6" w:rsidP="00277BD6">
      <w:pPr>
        <w:pStyle w:val="1"/>
        <w:spacing w:after="0" w:afterAutospacing="0"/>
        <w:rPr>
          <w:b w:val="0"/>
          <w:sz w:val="28"/>
          <w:szCs w:val="28"/>
        </w:rPr>
      </w:pPr>
    </w:p>
    <w:p w:rsidR="00277BD6" w:rsidRDefault="00277BD6" w:rsidP="00277BD6">
      <w:pPr>
        <w:pStyle w:val="1"/>
        <w:spacing w:after="0" w:afterAutospacing="0"/>
        <w:rPr>
          <w:b w:val="0"/>
          <w:sz w:val="28"/>
          <w:szCs w:val="28"/>
        </w:rPr>
      </w:pPr>
    </w:p>
    <w:p w:rsidR="00277BD6" w:rsidRDefault="00277BD6" w:rsidP="00277BD6">
      <w:pPr>
        <w:pStyle w:val="1"/>
        <w:spacing w:after="0" w:afterAutospacing="0"/>
        <w:rPr>
          <w:b w:val="0"/>
          <w:sz w:val="28"/>
          <w:szCs w:val="28"/>
        </w:rPr>
      </w:pPr>
    </w:p>
    <w:p w:rsidR="00277BD6" w:rsidRDefault="00277BD6" w:rsidP="00277BD6">
      <w:pPr>
        <w:pStyle w:val="1"/>
        <w:spacing w:after="0" w:afterAutospacing="0"/>
        <w:rPr>
          <w:b w:val="0"/>
          <w:sz w:val="28"/>
          <w:szCs w:val="28"/>
        </w:rPr>
      </w:pPr>
    </w:p>
    <w:p w:rsidR="00277BD6" w:rsidRDefault="00277BD6" w:rsidP="00277BD6">
      <w:pPr>
        <w:pStyle w:val="1"/>
        <w:spacing w:after="0" w:afterAutospacing="0"/>
        <w:rPr>
          <w:b w:val="0"/>
          <w:sz w:val="28"/>
          <w:szCs w:val="28"/>
        </w:rPr>
      </w:pPr>
    </w:p>
    <w:p w:rsidR="00277BD6" w:rsidRDefault="00277BD6" w:rsidP="00277BD6">
      <w:pPr>
        <w:pStyle w:val="1"/>
        <w:spacing w:after="0" w:afterAutospacing="0"/>
        <w:rPr>
          <w:b w:val="0"/>
          <w:sz w:val="28"/>
          <w:szCs w:val="28"/>
        </w:rPr>
      </w:pPr>
    </w:p>
    <w:p w:rsidR="00277BD6" w:rsidRPr="00C367C6" w:rsidRDefault="00277BD6" w:rsidP="00277BD6">
      <w:pPr>
        <w:pStyle w:val="1"/>
        <w:spacing w:after="0" w:afterAutospacing="0"/>
        <w:rPr>
          <w:b w:val="0"/>
          <w:sz w:val="28"/>
          <w:szCs w:val="28"/>
        </w:rPr>
      </w:pPr>
    </w:p>
    <w:p w:rsidR="00C367C6" w:rsidRPr="00277BD6" w:rsidRDefault="009C1B71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lastRenderedPageBreak/>
        <w:t xml:space="preserve">Уважаемые коллеги! Хочу представить вашему  вниманию консультацию на тему: «Художественная литература, как средство всестороннего </w:t>
      </w:r>
      <w:r w:rsidRPr="00277BD6">
        <w:rPr>
          <w:rFonts w:ascii="Times New Roman" w:hAnsi="Times New Roman" w:cs="Times New Roman"/>
          <w:sz w:val="32"/>
          <w:szCs w:val="32"/>
        </w:rPr>
        <w:br/>
        <w:t>развития ребенка»</w:t>
      </w:r>
    </w:p>
    <w:p w:rsidR="009C1B71" w:rsidRPr="00277BD6" w:rsidRDefault="009C1B71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Ценность художественной литературы заключается в ее влиянии на всестороннее развитие ребенка - умственное, нравственное и эстетическое.</w:t>
      </w:r>
    </w:p>
    <w:p w:rsidR="009C1B71" w:rsidRPr="00277BD6" w:rsidRDefault="009C1B71" w:rsidP="00277BD6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77BD6">
        <w:rPr>
          <w:rFonts w:ascii="Times New Roman" w:hAnsi="Times New Roman" w:cs="Times New Roman"/>
          <w:i/>
          <w:sz w:val="32"/>
          <w:szCs w:val="32"/>
        </w:rPr>
        <w:t>( Хочу отметить, что есть множество высказываний  от различных психологов и писателей)</w:t>
      </w:r>
    </w:p>
    <w:p w:rsidR="009C1B71" w:rsidRPr="00277BD6" w:rsidRDefault="009C1B71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Актуальность в наше время отношение детей к детской книге сильно изменилось. Первое знакомство детей с художественной литературой происходит через другие источники (интернет и телевидение). Проблемы модернизации общества сказались на возможностях доступа к культуре и образованию, что и отразилос</w:t>
      </w:r>
      <w:r w:rsidR="00BB12AF" w:rsidRPr="00277BD6">
        <w:rPr>
          <w:rFonts w:ascii="Times New Roman" w:hAnsi="Times New Roman" w:cs="Times New Roman"/>
          <w:sz w:val="32"/>
          <w:szCs w:val="32"/>
        </w:rPr>
        <w:t xml:space="preserve">ь на чтении взрослых и детей. Самуил Яковлевич </w:t>
      </w:r>
      <w:r w:rsidRPr="00277BD6">
        <w:rPr>
          <w:rFonts w:ascii="Times New Roman" w:hAnsi="Times New Roman" w:cs="Times New Roman"/>
          <w:sz w:val="32"/>
          <w:szCs w:val="32"/>
        </w:rPr>
        <w:t xml:space="preserve"> Маршак говорил, что есть талант писателя, а есть талант читателя. Как любой талант (а он есть в каждом), его надо раскрыть, вырастить и воспитать. Истоки читательского таланта, как и многих других способностей, лежат в детстве. Перед нами стоит задача, открыть ребёнку то чудо, которое несёт в себе книга, то наслаждение, которое доставляет погружение в чтение. Исходя из этого, читательская судьба ребёнка зависит от взрослого, который является посредником между писателем и ребёнком. Поэтому детское чтение нуждается в поддержке.</w:t>
      </w:r>
    </w:p>
    <w:p w:rsidR="00BB12AF" w:rsidRPr="00277BD6" w:rsidRDefault="009C1B71" w:rsidP="00277B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b/>
          <w:sz w:val="32"/>
          <w:szCs w:val="32"/>
        </w:rPr>
        <w:t>Цель нашей работы:</w:t>
      </w:r>
      <w:r w:rsidRPr="00277BD6">
        <w:rPr>
          <w:rFonts w:ascii="Times New Roman" w:hAnsi="Times New Roman" w:cs="Times New Roman"/>
          <w:sz w:val="32"/>
          <w:szCs w:val="32"/>
        </w:rPr>
        <w:t xml:space="preserve"> сформировать у дошкольников интерес и потребность в чтении (восприятии) книг. 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7BD6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BB12AF" w:rsidRPr="00277BD6" w:rsidRDefault="009C1B71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1. Формировать литературный вкус. </w:t>
      </w:r>
    </w:p>
    <w:p w:rsidR="00BB12AF" w:rsidRPr="00277BD6" w:rsidRDefault="009C1B71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2. Знакомить дошкольников с разнообразными жанрами литературы.</w:t>
      </w:r>
    </w:p>
    <w:p w:rsidR="00BB12AF" w:rsidRPr="00277BD6" w:rsidRDefault="009C1B71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 3. Развивать память, речь, воображение, творческие способности. </w:t>
      </w:r>
    </w:p>
    <w:p w:rsidR="009C1B71" w:rsidRPr="00277BD6" w:rsidRDefault="009C1B71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4. Воспитывать культуру чтения, потребность общения с художественной литературой, бережное отношение к книге.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Начиная работу по данной теме необходимо с самого раннего возраста. Умение воспринимать литературное произведение не возникает спонтанно, оно формируется постепенно на протяжении всего дошкольного возраста. Знакомство дошкольников с детской литературой связано с одной из образовательных областей - «Речевое развитие», которое осуществляется в соответствии с ФГОС </w:t>
      </w:r>
      <w:proofErr w:type="gramStart"/>
      <w:r w:rsidRPr="00277BD6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277BD6">
        <w:rPr>
          <w:rFonts w:ascii="Times New Roman" w:hAnsi="Times New Roman" w:cs="Times New Roman"/>
          <w:sz w:val="32"/>
          <w:szCs w:val="32"/>
        </w:rPr>
        <w:t>.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Основная образовательная программа предполагает комплексность подхода, обеспечивая развитие детей в пяти взаимодополняющих образовательных областях.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«Речевое развитие» включает в себя:</w:t>
      </w:r>
    </w:p>
    <w:p w:rsidR="00BB12AF" w:rsidRPr="00277BD6" w:rsidRDefault="00BB12AF" w:rsidP="00277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владение речью как средством общения и культуры; </w:t>
      </w:r>
    </w:p>
    <w:p w:rsidR="00BB12AF" w:rsidRPr="00277BD6" w:rsidRDefault="00BB12AF" w:rsidP="00277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обогащение активного словаря; </w:t>
      </w:r>
    </w:p>
    <w:p w:rsidR="00BB12AF" w:rsidRPr="00277BD6" w:rsidRDefault="00BB12AF" w:rsidP="00277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lastRenderedPageBreak/>
        <w:t xml:space="preserve">развитие связной, грамматически правильной диалогической и монологической речи; речевого творчества; звуковой и интонационной культуры речи, фонематического слуха; </w:t>
      </w:r>
    </w:p>
    <w:p w:rsidR="00BB12AF" w:rsidRPr="00277BD6" w:rsidRDefault="00BB12AF" w:rsidP="00277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BB12AF" w:rsidRPr="00277BD6" w:rsidRDefault="00BB12AF" w:rsidP="00277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формирование звуковой аналитико-синтетической активности как предпосылки обучения грамоте. </w:t>
      </w:r>
    </w:p>
    <w:p w:rsidR="00BB12AF" w:rsidRPr="00277BD6" w:rsidRDefault="00BB12AF" w:rsidP="00277BD6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B12AF" w:rsidRPr="00277BD6" w:rsidRDefault="00BB12AF" w:rsidP="00277BD6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Основными методами работы с дошкольниками является следующие: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1. Чтение - дословная передача текста. Читающий, сохраняя язык автора, передает все оттенки мыслей писателя, воздействует на ум и чувства слушателей. Значительная часть литературных произведений читается по книге. </w:t>
      </w:r>
    </w:p>
    <w:p w:rsidR="00BB12AF" w:rsidRPr="00277BD6" w:rsidRDefault="00394CB5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2.</w:t>
      </w:r>
      <w:r w:rsidR="00BB12AF" w:rsidRPr="00277BD6">
        <w:rPr>
          <w:rFonts w:ascii="Times New Roman" w:hAnsi="Times New Roman" w:cs="Times New Roman"/>
          <w:sz w:val="32"/>
          <w:szCs w:val="32"/>
        </w:rPr>
        <w:t>Рассказывание - относительно свободная передача текста (возможны перестановка слов, замена их, толкование). Рассказывание дает большие возможности для привлечения внимания детей.</w:t>
      </w:r>
    </w:p>
    <w:p w:rsidR="00BB12AF" w:rsidRPr="00277BD6" w:rsidRDefault="00394CB5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 3.</w:t>
      </w:r>
      <w:r w:rsidR="00BB12AF" w:rsidRPr="00277BD6">
        <w:rPr>
          <w:rFonts w:ascii="Times New Roman" w:hAnsi="Times New Roman" w:cs="Times New Roman"/>
          <w:sz w:val="32"/>
          <w:szCs w:val="32"/>
        </w:rPr>
        <w:t>Инсценирование - этот метод можно рассматривать как средство вторичного ознакомления с художественным произведением.</w:t>
      </w:r>
    </w:p>
    <w:p w:rsidR="00BB12AF" w:rsidRPr="00277BD6" w:rsidRDefault="00394CB5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 4.Заучивание наизусть - в</w:t>
      </w:r>
      <w:r w:rsidR="00BB12AF" w:rsidRPr="00277BD6">
        <w:rPr>
          <w:rFonts w:ascii="Times New Roman" w:hAnsi="Times New Roman" w:cs="Times New Roman"/>
          <w:sz w:val="32"/>
          <w:szCs w:val="32"/>
        </w:rPr>
        <w:t>ыбор способа передачи произведения (чтение или рассказывание) зависит от жанра произведения и возраста слушателей.</w:t>
      </w:r>
    </w:p>
    <w:p w:rsidR="00394CB5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Для решения задач всестороннего развития детей существенную роль играет правильный отбор литературных произведений, как для чтения и рассказывания, так и для исполнительской деятельности.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77BD6">
        <w:rPr>
          <w:rFonts w:ascii="Times New Roman" w:hAnsi="Times New Roman" w:cs="Times New Roman"/>
          <w:sz w:val="32"/>
          <w:szCs w:val="32"/>
        </w:rPr>
        <w:t>Подбирая литературу нами учитывается</w:t>
      </w:r>
      <w:proofErr w:type="gramEnd"/>
      <w:r w:rsidRPr="00277BD6">
        <w:rPr>
          <w:rFonts w:ascii="Times New Roman" w:hAnsi="Times New Roman" w:cs="Times New Roman"/>
          <w:sz w:val="32"/>
          <w:szCs w:val="32"/>
        </w:rPr>
        <w:t>: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- Идейная направленность детской книги;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- Развитие основных психических процессов — памяти, внимания, образного мышления;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- Преобразование символов в образы;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Игра является ведущим видом деятельности дошкольников</w:t>
      </w:r>
      <w:proofErr w:type="gramStart"/>
      <w:r w:rsidRPr="00277BD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77BD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77BD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77BD6">
        <w:rPr>
          <w:rFonts w:ascii="Times New Roman" w:hAnsi="Times New Roman" w:cs="Times New Roman"/>
          <w:sz w:val="32"/>
          <w:szCs w:val="32"/>
        </w:rPr>
        <w:t xml:space="preserve"> которой они по желанию объединяются, самостоятельно действуют, осущест</w:t>
      </w:r>
      <w:r w:rsidR="00394CB5" w:rsidRPr="00277BD6">
        <w:rPr>
          <w:rFonts w:ascii="Times New Roman" w:hAnsi="Times New Roman" w:cs="Times New Roman"/>
          <w:sz w:val="32"/>
          <w:szCs w:val="32"/>
        </w:rPr>
        <w:t>вляют свои замыслы, познают мир</w:t>
      </w:r>
      <w:r w:rsidRPr="00277BD6">
        <w:rPr>
          <w:rFonts w:ascii="Times New Roman" w:hAnsi="Times New Roman" w:cs="Times New Roman"/>
          <w:sz w:val="32"/>
          <w:szCs w:val="32"/>
        </w:rPr>
        <w:t xml:space="preserve">. Театрализованные игры помогают формировать нравственно нормы поведения. Прием драматизации упражняет детей в умении «вчувствоваться» в </w:t>
      </w:r>
      <w:proofErr w:type="gramStart"/>
      <w:r w:rsidRPr="00277BD6">
        <w:rPr>
          <w:rFonts w:ascii="Times New Roman" w:hAnsi="Times New Roman" w:cs="Times New Roman"/>
          <w:sz w:val="32"/>
          <w:szCs w:val="32"/>
        </w:rPr>
        <w:t>другого</w:t>
      </w:r>
      <w:proofErr w:type="gramEnd"/>
      <w:r w:rsidRPr="00277BD6">
        <w:rPr>
          <w:rFonts w:ascii="Times New Roman" w:hAnsi="Times New Roman" w:cs="Times New Roman"/>
          <w:sz w:val="32"/>
          <w:szCs w:val="32"/>
        </w:rPr>
        <w:t xml:space="preserve">, войти в его положение. В результате «проживания» в образе сказочного персонажа ребенок проигрывает ту или иную ситуацию, примеряет ее на себя и позволяет сделать вывод: что хорошо, а что плохо. 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Одновременно театрализованные игры прививают устойчивый интерес к родной культур</w:t>
      </w:r>
      <w:r w:rsidR="00394CB5" w:rsidRPr="00277BD6">
        <w:rPr>
          <w:rFonts w:ascii="Times New Roman" w:hAnsi="Times New Roman" w:cs="Times New Roman"/>
          <w:sz w:val="32"/>
          <w:szCs w:val="32"/>
        </w:rPr>
        <w:t>е, литературе, театру. ФГОС ДОУ</w:t>
      </w:r>
      <w:r w:rsidRPr="00277BD6">
        <w:rPr>
          <w:rFonts w:ascii="Times New Roman" w:hAnsi="Times New Roman" w:cs="Times New Roman"/>
          <w:sz w:val="32"/>
          <w:szCs w:val="32"/>
        </w:rPr>
        <w:t xml:space="preserve">, отвечает новым </w:t>
      </w:r>
      <w:r w:rsidRPr="00277BD6">
        <w:rPr>
          <w:rFonts w:ascii="Times New Roman" w:hAnsi="Times New Roman" w:cs="Times New Roman"/>
          <w:sz w:val="32"/>
          <w:szCs w:val="32"/>
        </w:rPr>
        <w:lastRenderedPageBreak/>
        <w:t>социальным запросам, в котором большое внимание уделяется работе с родителями. Один из принципов является сотрудничество с семьей.</w:t>
      </w:r>
    </w:p>
    <w:p w:rsidR="00BB12AF" w:rsidRPr="00277BD6" w:rsidRDefault="00BB12AF" w:rsidP="00277B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77BD6">
        <w:rPr>
          <w:rFonts w:ascii="Times New Roman" w:hAnsi="Times New Roman" w:cs="Times New Roman"/>
          <w:sz w:val="32"/>
          <w:szCs w:val="32"/>
        </w:rPr>
        <w:t>С целью установления контактов с семьей для обеспечения единства в работе по приобщению</w:t>
      </w:r>
      <w:proofErr w:type="gramEnd"/>
      <w:r w:rsidRPr="00277BD6">
        <w:rPr>
          <w:rFonts w:ascii="Times New Roman" w:hAnsi="Times New Roman" w:cs="Times New Roman"/>
          <w:sz w:val="32"/>
          <w:szCs w:val="32"/>
        </w:rPr>
        <w:t xml:space="preserve"> детей к художественной литературе использовала следующие формы работы: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Конкурсы поделок из природных материалов («В гостях у сказке», «Чудесные превращения»</w:t>
      </w:r>
      <w:proofErr w:type="gramStart"/>
      <w:r w:rsidRPr="00277BD6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277BD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Консультации: «Какие книги читать детям» 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Рекомендации по организации домашнего чтения 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Мини-сочинения («Книга в жизни моего ребенка») 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 Конкурс рисунков («Мои любимые книги») 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Родительские собрания «Мама, папа, я — читающая семья» 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 Проведена акция «Пришли мне чтение добро», в которой родители значительно пополнили библиотеку в группах литературой разного жанра. 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 Сотрудничество сельской библиотеки и детского сада – очень важное направление нашей деятельности. </w:t>
      </w:r>
    </w:p>
    <w:p w:rsidR="00BB12AF" w:rsidRPr="00277BD6" w:rsidRDefault="00BB12AF" w:rsidP="00277BD6">
      <w:pPr>
        <w:pStyle w:val="a3"/>
        <w:spacing w:after="0" w:line="240" w:lineRule="auto"/>
        <w:ind w:left="771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Работа проходит в разнообразных формах: 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Театрализованные представления «Веселая книжная радуга детства» </w:t>
      </w:r>
    </w:p>
    <w:p w:rsidR="00BB12AF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 Экскурсии «Путешествие по книжному городу» </w:t>
      </w:r>
    </w:p>
    <w:p w:rsidR="00390B9B" w:rsidRPr="00277BD6" w:rsidRDefault="00BB12AF" w:rsidP="00277B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 Совместные праздники. (Ко дню защиты детей) «Мои любимые книжные герои»</w:t>
      </w:r>
    </w:p>
    <w:p w:rsidR="00390B9B" w:rsidRPr="00277BD6" w:rsidRDefault="00BB12AF" w:rsidP="00277BD6">
      <w:pPr>
        <w:pStyle w:val="a3"/>
        <w:spacing w:after="0" w:line="240" w:lineRule="auto"/>
        <w:ind w:left="771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90B9B" w:rsidRPr="00277BD6">
        <w:rPr>
          <w:rFonts w:ascii="Times New Roman" w:hAnsi="Times New Roman" w:cs="Times New Roman"/>
          <w:sz w:val="32"/>
          <w:szCs w:val="32"/>
        </w:rPr>
        <w:t>П</w:t>
      </w:r>
      <w:r w:rsidRPr="00277BD6">
        <w:rPr>
          <w:rFonts w:ascii="Times New Roman" w:hAnsi="Times New Roman" w:cs="Times New Roman"/>
          <w:sz w:val="32"/>
          <w:szCs w:val="32"/>
        </w:rPr>
        <w:t>одводя итог, можно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отметить</w:t>
      </w:r>
      <w:r w:rsidR="00390B9B" w:rsidRPr="00277BD6">
        <w:rPr>
          <w:rFonts w:ascii="Times New Roman" w:hAnsi="Times New Roman" w:cs="Times New Roman"/>
          <w:sz w:val="32"/>
          <w:szCs w:val="32"/>
        </w:rPr>
        <w:t>,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="00390B9B" w:rsidRPr="00277BD6">
        <w:rPr>
          <w:rFonts w:ascii="Times New Roman" w:hAnsi="Times New Roman" w:cs="Times New Roman"/>
          <w:sz w:val="32"/>
          <w:szCs w:val="32"/>
        </w:rPr>
        <w:t xml:space="preserve">что </w:t>
      </w:r>
      <w:r w:rsidRPr="00277BD6">
        <w:rPr>
          <w:rFonts w:ascii="Times New Roman" w:hAnsi="Times New Roman" w:cs="Times New Roman"/>
          <w:sz w:val="32"/>
          <w:szCs w:val="32"/>
        </w:rPr>
        <w:t>художественная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литература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является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универсальным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развивающим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и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образовательным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средством, вывод</w:t>
      </w:r>
      <w:r w:rsidRPr="00277BD6">
        <w:rPr>
          <w:rFonts w:ascii="Times New Roman" w:hAnsi="Times New Roman" w:cs="Times New Roman"/>
          <w:sz w:val="32"/>
          <w:szCs w:val="32"/>
        </w:rPr>
        <w:t>я ребенка за пределы непосредственно воспринимаемого, погружая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его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в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возможные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миры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с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широки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спектром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моделей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человеческого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поведения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и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ориен</w:t>
      </w:r>
      <w:r w:rsidRPr="00277BD6">
        <w:rPr>
          <w:rFonts w:ascii="Times New Roman" w:hAnsi="Times New Roman" w:cs="Times New Roman"/>
          <w:sz w:val="32"/>
          <w:szCs w:val="32"/>
        </w:rPr>
        <w:t>тируя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в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них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богатую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языковую</w:t>
      </w:r>
      <w:r w:rsidR="00394CB5" w:rsidRPr="00277BD6">
        <w:rPr>
          <w:rFonts w:ascii="Times New Roman" w:hAnsi="Times New Roman" w:cs="Times New Roman"/>
          <w:sz w:val="32"/>
          <w:szCs w:val="32"/>
        </w:rPr>
        <w:t xml:space="preserve"> </w:t>
      </w:r>
      <w:r w:rsidRPr="00277BD6">
        <w:rPr>
          <w:rFonts w:ascii="Times New Roman" w:hAnsi="Times New Roman" w:cs="Times New Roman"/>
          <w:sz w:val="32"/>
          <w:szCs w:val="32"/>
        </w:rPr>
        <w:t>среду</w:t>
      </w:r>
      <w:r w:rsidR="00394CB5" w:rsidRPr="00277BD6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394CB5" w:rsidRPr="00277BD6" w:rsidRDefault="00394CB5" w:rsidP="00277BD6">
      <w:pPr>
        <w:pStyle w:val="a3"/>
        <w:spacing w:after="0" w:line="240" w:lineRule="auto"/>
        <w:ind w:left="771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Чтение обогащает не только интеллект и словарный состав, оно заставляет думать, осмыслять, формирует образы, позволяет фантазировать, развивает личность многосторонне и гармонично. </w:t>
      </w:r>
    </w:p>
    <w:p w:rsidR="00390B9B" w:rsidRPr="00277BD6" w:rsidRDefault="00394CB5" w:rsidP="00277BD6">
      <w:pPr>
        <w:pStyle w:val="a3"/>
        <w:spacing w:after="0" w:line="240" w:lineRule="auto"/>
        <w:ind w:left="771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Это должны осознавать, в первую очередь, взрослые люди, родители и педагоги, которые занимаются воспитанием ребенка, и привить ему любовь к художественной литературе, научить ребенка любить сам процесс  чтения. </w:t>
      </w:r>
    </w:p>
    <w:p w:rsidR="00390B9B" w:rsidRPr="00277BD6" w:rsidRDefault="00390B9B" w:rsidP="00277BD6">
      <w:pPr>
        <w:pStyle w:val="a3"/>
        <w:spacing w:after="0" w:line="240" w:lineRule="auto"/>
        <w:ind w:left="771"/>
        <w:rPr>
          <w:rFonts w:ascii="Times New Roman" w:hAnsi="Times New Roman" w:cs="Times New Roman"/>
          <w:sz w:val="32"/>
          <w:szCs w:val="32"/>
        </w:rPr>
      </w:pPr>
    </w:p>
    <w:p w:rsidR="00390B9B" w:rsidRPr="00277BD6" w:rsidRDefault="00390B9B" w:rsidP="00277BD6">
      <w:pPr>
        <w:pStyle w:val="a3"/>
        <w:spacing w:after="0" w:line="240" w:lineRule="auto"/>
        <w:ind w:left="771"/>
        <w:rPr>
          <w:rFonts w:ascii="Times New Roman" w:hAnsi="Times New Roman" w:cs="Times New Roman"/>
          <w:sz w:val="32"/>
          <w:szCs w:val="32"/>
        </w:rPr>
      </w:pPr>
    </w:p>
    <w:p w:rsidR="00390B9B" w:rsidRPr="00277BD6" w:rsidRDefault="00390B9B" w:rsidP="00277BD6">
      <w:pPr>
        <w:pStyle w:val="a3"/>
        <w:spacing w:after="0" w:line="240" w:lineRule="auto"/>
        <w:ind w:left="771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94CB5" w:rsidRPr="00277BD6" w:rsidRDefault="00394CB5" w:rsidP="00277BD6">
      <w:pPr>
        <w:pStyle w:val="a3"/>
        <w:spacing w:after="0" w:line="240" w:lineRule="auto"/>
        <w:ind w:left="771"/>
        <w:rPr>
          <w:rFonts w:ascii="Times New Roman" w:hAnsi="Times New Roman" w:cs="Times New Roman"/>
          <w:sz w:val="32"/>
          <w:szCs w:val="32"/>
        </w:rPr>
      </w:pPr>
    </w:p>
    <w:p w:rsidR="00390B9B" w:rsidRPr="00277BD6" w:rsidRDefault="00390B9B" w:rsidP="00277BD6">
      <w:pPr>
        <w:pStyle w:val="a3"/>
        <w:spacing w:after="0" w:line="240" w:lineRule="auto"/>
        <w:ind w:left="771"/>
        <w:rPr>
          <w:rFonts w:ascii="Times New Roman" w:hAnsi="Times New Roman" w:cs="Times New Roman"/>
          <w:sz w:val="32"/>
          <w:szCs w:val="32"/>
        </w:rPr>
      </w:pPr>
    </w:p>
    <w:p w:rsidR="00394CB5" w:rsidRPr="00277BD6" w:rsidRDefault="00394CB5" w:rsidP="00277BD6">
      <w:pPr>
        <w:pStyle w:val="a3"/>
        <w:spacing w:after="0" w:line="240" w:lineRule="auto"/>
        <w:ind w:left="771"/>
        <w:jc w:val="center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Список литературы</w:t>
      </w:r>
    </w:p>
    <w:p w:rsidR="00394CB5" w:rsidRPr="00277BD6" w:rsidRDefault="00394CB5" w:rsidP="00277BD6">
      <w:pPr>
        <w:pStyle w:val="a3"/>
        <w:spacing w:after="0" w:line="240" w:lineRule="auto"/>
        <w:ind w:left="771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 xml:space="preserve">1. Приобщение детей к художественной литературе. – М.: Мозаика – Синтез, 2005. </w:t>
      </w:r>
    </w:p>
    <w:p w:rsidR="00394CB5" w:rsidRPr="00277BD6" w:rsidRDefault="00394CB5" w:rsidP="00277BD6">
      <w:pPr>
        <w:pStyle w:val="a3"/>
        <w:spacing w:after="0" w:line="240" w:lineRule="auto"/>
        <w:ind w:left="771"/>
        <w:jc w:val="both"/>
        <w:rPr>
          <w:rFonts w:ascii="Times New Roman" w:hAnsi="Times New Roman" w:cs="Times New Roman"/>
          <w:sz w:val="32"/>
          <w:szCs w:val="32"/>
        </w:rPr>
      </w:pPr>
      <w:r w:rsidRPr="00277BD6">
        <w:rPr>
          <w:rFonts w:ascii="Times New Roman" w:hAnsi="Times New Roman" w:cs="Times New Roman"/>
          <w:sz w:val="32"/>
          <w:szCs w:val="32"/>
        </w:rPr>
        <w:t>2. Гурович Л.М., Береговая Л.Б., Логинова В.И. Ребёнок и книга. - М.: Просвещение, 1992 г.</w:t>
      </w:r>
    </w:p>
    <w:sectPr w:rsidR="00394CB5" w:rsidRPr="00277BD6" w:rsidSect="00277BD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41D9"/>
    <w:multiLevelType w:val="hybridMultilevel"/>
    <w:tmpl w:val="DD9A2174"/>
    <w:lvl w:ilvl="0" w:tplc="F6407F4C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7B820C7D"/>
    <w:multiLevelType w:val="hybridMultilevel"/>
    <w:tmpl w:val="A2BEF88C"/>
    <w:lvl w:ilvl="0" w:tplc="F6407F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15CE7"/>
    <w:rsid w:val="0000379F"/>
    <w:rsid w:val="0001252B"/>
    <w:rsid w:val="00017598"/>
    <w:rsid w:val="00037577"/>
    <w:rsid w:val="00042051"/>
    <w:rsid w:val="000A6754"/>
    <w:rsid w:val="000B4AE5"/>
    <w:rsid w:val="000C04E4"/>
    <w:rsid w:val="000C0BC0"/>
    <w:rsid w:val="000C4855"/>
    <w:rsid w:val="000E0D64"/>
    <w:rsid w:val="000F3525"/>
    <w:rsid w:val="001150C2"/>
    <w:rsid w:val="00117D19"/>
    <w:rsid w:val="00122E91"/>
    <w:rsid w:val="00143D83"/>
    <w:rsid w:val="00155F4B"/>
    <w:rsid w:val="00164616"/>
    <w:rsid w:val="00165C07"/>
    <w:rsid w:val="00171FFF"/>
    <w:rsid w:val="00193173"/>
    <w:rsid w:val="00195F04"/>
    <w:rsid w:val="001B5695"/>
    <w:rsid w:val="001C5AB9"/>
    <w:rsid w:val="001D0069"/>
    <w:rsid w:val="00206B97"/>
    <w:rsid w:val="00221A71"/>
    <w:rsid w:val="002320F8"/>
    <w:rsid w:val="00236050"/>
    <w:rsid w:val="002463A3"/>
    <w:rsid w:val="0026105F"/>
    <w:rsid w:val="00261571"/>
    <w:rsid w:val="00277BD6"/>
    <w:rsid w:val="002853E3"/>
    <w:rsid w:val="002A2E9E"/>
    <w:rsid w:val="002B5EF1"/>
    <w:rsid w:val="002C46A0"/>
    <w:rsid w:val="002C5491"/>
    <w:rsid w:val="002D1A17"/>
    <w:rsid w:val="002D29A5"/>
    <w:rsid w:val="002E4C99"/>
    <w:rsid w:val="002E5E21"/>
    <w:rsid w:val="003071B8"/>
    <w:rsid w:val="0031022B"/>
    <w:rsid w:val="00312BCF"/>
    <w:rsid w:val="003323DB"/>
    <w:rsid w:val="00332C38"/>
    <w:rsid w:val="0033598F"/>
    <w:rsid w:val="00345B90"/>
    <w:rsid w:val="003508B6"/>
    <w:rsid w:val="00367234"/>
    <w:rsid w:val="00390B9B"/>
    <w:rsid w:val="00394CB5"/>
    <w:rsid w:val="003A0E3E"/>
    <w:rsid w:val="003B0AA6"/>
    <w:rsid w:val="003C3E3E"/>
    <w:rsid w:val="003D4B84"/>
    <w:rsid w:val="00424EFD"/>
    <w:rsid w:val="004325A4"/>
    <w:rsid w:val="00446F46"/>
    <w:rsid w:val="004507EA"/>
    <w:rsid w:val="00463A21"/>
    <w:rsid w:val="00493665"/>
    <w:rsid w:val="004A003D"/>
    <w:rsid w:val="004A4DC6"/>
    <w:rsid w:val="004F2F87"/>
    <w:rsid w:val="004F73F2"/>
    <w:rsid w:val="0051164D"/>
    <w:rsid w:val="00512E16"/>
    <w:rsid w:val="00525FA7"/>
    <w:rsid w:val="00531FB4"/>
    <w:rsid w:val="00534CF3"/>
    <w:rsid w:val="00537B7C"/>
    <w:rsid w:val="005543C5"/>
    <w:rsid w:val="005837D8"/>
    <w:rsid w:val="005971CC"/>
    <w:rsid w:val="00597AE0"/>
    <w:rsid w:val="005A15C3"/>
    <w:rsid w:val="005C541C"/>
    <w:rsid w:val="005D2C2E"/>
    <w:rsid w:val="005D455B"/>
    <w:rsid w:val="005D4F50"/>
    <w:rsid w:val="005D6E63"/>
    <w:rsid w:val="005F0A36"/>
    <w:rsid w:val="005F5A02"/>
    <w:rsid w:val="0060560B"/>
    <w:rsid w:val="00611B95"/>
    <w:rsid w:val="00612651"/>
    <w:rsid w:val="006129FD"/>
    <w:rsid w:val="0062021A"/>
    <w:rsid w:val="0063520A"/>
    <w:rsid w:val="00637E7E"/>
    <w:rsid w:val="00644C86"/>
    <w:rsid w:val="00672778"/>
    <w:rsid w:val="006A4886"/>
    <w:rsid w:val="006D40DB"/>
    <w:rsid w:val="006F52C2"/>
    <w:rsid w:val="006F56AB"/>
    <w:rsid w:val="00717149"/>
    <w:rsid w:val="00731723"/>
    <w:rsid w:val="00743332"/>
    <w:rsid w:val="007435B2"/>
    <w:rsid w:val="0074376F"/>
    <w:rsid w:val="00747010"/>
    <w:rsid w:val="00755DCC"/>
    <w:rsid w:val="00757E77"/>
    <w:rsid w:val="007614B7"/>
    <w:rsid w:val="00765ED3"/>
    <w:rsid w:val="007661A4"/>
    <w:rsid w:val="007676F6"/>
    <w:rsid w:val="0077254A"/>
    <w:rsid w:val="007905D5"/>
    <w:rsid w:val="007A2296"/>
    <w:rsid w:val="007B0B53"/>
    <w:rsid w:val="007E7272"/>
    <w:rsid w:val="00800BDE"/>
    <w:rsid w:val="008160FE"/>
    <w:rsid w:val="00826F3A"/>
    <w:rsid w:val="00831FB1"/>
    <w:rsid w:val="00835838"/>
    <w:rsid w:val="00841631"/>
    <w:rsid w:val="00847781"/>
    <w:rsid w:val="00854DB9"/>
    <w:rsid w:val="00856F55"/>
    <w:rsid w:val="00862BDF"/>
    <w:rsid w:val="008A0FAB"/>
    <w:rsid w:val="008B4FA8"/>
    <w:rsid w:val="008B697C"/>
    <w:rsid w:val="008C5586"/>
    <w:rsid w:val="008D1BF1"/>
    <w:rsid w:val="008E4E8E"/>
    <w:rsid w:val="008E5390"/>
    <w:rsid w:val="008F478D"/>
    <w:rsid w:val="00912B6F"/>
    <w:rsid w:val="0092231C"/>
    <w:rsid w:val="00961B6C"/>
    <w:rsid w:val="00970947"/>
    <w:rsid w:val="0098435E"/>
    <w:rsid w:val="009955A3"/>
    <w:rsid w:val="00997C5B"/>
    <w:rsid w:val="009A50EC"/>
    <w:rsid w:val="009C1B71"/>
    <w:rsid w:val="009D3860"/>
    <w:rsid w:val="009E0E5E"/>
    <w:rsid w:val="009E41C3"/>
    <w:rsid w:val="009F4E6E"/>
    <w:rsid w:val="00A004A9"/>
    <w:rsid w:val="00A05833"/>
    <w:rsid w:val="00A1045D"/>
    <w:rsid w:val="00A169EA"/>
    <w:rsid w:val="00A22265"/>
    <w:rsid w:val="00A26C93"/>
    <w:rsid w:val="00A37E3E"/>
    <w:rsid w:val="00A44293"/>
    <w:rsid w:val="00A646F6"/>
    <w:rsid w:val="00A65AD0"/>
    <w:rsid w:val="00A81125"/>
    <w:rsid w:val="00A86861"/>
    <w:rsid w:val="00A9638E"/>
    <w:rsid w:val="00AA1BEE"/>
    <w:rsid w:val="00AB3995"/>
    <w:rsid w:val="00AC6940"/>
    <w:rsid w:val="00B00D80"/>
    <w:rsid w:val="00B0288F"/>
    <w:rsid w:val="00B10DC4"/>
    <w:rsid w:val="00B24FE7"/>
    <w:rsid w:val="00B31B82"/>
    <w:rsid w:val="00B32CBD"/>
    <w:rsid w:val="00B8073A"/>
    <w:rsid w:val="00B81809"/>
    <w:rsid w:val="00B818B5"/>
    <w:rsid w:val="00B8241D"/>
    <w:rsid w:val="00BA0666"/>
    <w:rsid w:val="00BB12AF"/>
    <w:rsid w:val="00BE3EB8"/>
    <w:rsid w:val="00BE6003"/>
    <w:rsid w:val="00C131D0"/>
    <w:rsid w:val="00C22A1F"/>
    <w:rsid w:val="00C22A7A"/>
    <w:rsid w:val="00C24A21"/>
    <w:rsid w:val="00C26665"/>
    <w:rsid w:val="00C322E3"/>
    <w:rsid w:val="00C367C6"/>
    <w:rsid w:val="00C440DB"/>
    <w:rsid w:val="00C53BF4"/>
    <w:rsid w:val="00C652BC"/>
    <w:rsid w:val="00C66D86"/>
    <w:rsid w:val="00C81BBD"/>
    <w:rsid w:val="00C84007"/>
    <w:rsid w:val="00C91422"/>
    <w:rsid w:val="00C92E18"/>
    <w:rsid w:val="00C94BF3"/>
    <w:rsid w:val="00C9519F"/>
    <w:rsid w:val="00CB763D"/>
    <w:rsid w:val="00CD27E5"/>
    <w:rsid w:val="00D070A1"/>
    <w:rsid w:val="00D15CE7"/>
    <w:rsid w:val="00D21AFF"/>
    <w:rsid w:val="00D3783D"/>
    <w:rsid w:val="00D44133"/>
    <w:rsid w:val="00D44AA8"/>
    <w:rsid w:val="00D85E85"/>
    <w:rsid w:val="00D9302C"/>
    <w:rsid w:val="00DB231C"/>
    <w:rsid w:val="00DB4B15"/>
    <w:rsid w:val="00DC35A9"/>
    <w:rsid w:val="00DC793B"/>
    <w:rsid w:val="00DD19DE"/>
    <w:rsid w:val="00E02027"/>
    <w:rsid w:val="00E340B4"/>
    <w:rsid w:val="00E404B2"/>
    <w:rsid w:val="00E47142"/>
    <w:rsid w:val="00E47489"/>
    <w:rsid w:val="00E621DF"/>
    <w:rsid w:val="00E623BA"/>
    <w:rsid w:val="00E62FAC"/>
    <w:rsid w:val="00E6522C"/>
    <w:rsid w:val="00E77BC0"/>
    <w:rsid w:val="00E84C27"/>
    <w:rsid w:val="00E8523D"/>
    <w:rsid w:val="00E90FCC"/>
    <w:rsid w:val="00EB2288"/>
    <w:rsid w:val="00EB537C"/>
    <w:rsid w:val="00EE2509"/>
    <w:rsid w:val="00EE481B"/>
    <w:rsid w:val="00EF610F"/>
    <w:rsid w:val="00F03FF7"/>
    <w:rsid w:val="00F226DE"/>
    <w:rsid w:val="00F23CA2"/>
    <w:rsid w:val="00F276C0"/>
    <w:rsid w:val="00F76EF8"/>
    <w:rsid w:val="00F77E63"/>
    <w:rsid w:val="00F815CD"/>
    <w:rsid w:val="00F8792B"/>
    <w:rsid w:val="00FA5BF7"/>
    <w:rsid w:val="00FC1B5C"/>
    <w:rsid w:val="00FD245F"/>
    <w:rsid w:val="00FD28DC"/>
    <w:rsid w:val="00FE2823"/>
    <w:rsid w:val="00FE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C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36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7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B12AF"/>
    <w:pPr>
      <w:ind w:left="720"/>
      <w:contextualSpacing/>
    </w:pPr>
  </w:style>
  <w:style w:type="paragraph" w:customStyle="1" w:styleId="Standard">
    <w:name w:val="Standard"/>
    <w:rsid w:val="00277B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C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36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7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B1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cp:lastPrinted>2020-12-15T08:37:00Z</cp:lastPrinted>
  <dcterms:created xsi:type="dcterms:W3CDTF">2018-10-17T17:36:00Z</dcterms:created>
  <dcterms:modified xsi:type="dcterms:W3CDTF">2020-12-15T08:37:00Z</dcterms:modified>
</cp:coreProperties>
</file>