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47" w:rsidRPr="00925EB1" w:rsidRDefault="003E1347" w:rsidP="003E134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3E1347" w:rsidRPr="00925EB1" w:rsidRDefault="003E1347" w:rsidP="003E134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Свердловская область</w:t>
      </w:r>
    </w:p>
    <w:p w:rsidR="003E1347" w:rsidRPr="00925EB1" w:rsidRDefault="003E1347" w:rsidP="003E134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Администрации</w:t>
      </w:r>
    </w:p>
    <w:p w:rsidR="003E1347" w:rsidRPr="00925EB1" w:rsidRDefault="003E1347" w:rsidP="003E1347">
      <w:pPr>
        <w:tabs>
          <w:tab w:val="left" w:pos="72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Белоярского городского округа</w:t>
      </w:r>
    </w:p>
    <w:p w:rsidR="003E1347" w:rsidRDefault="003E1347" w:rsidP="003E1347">
      <w:pPr>
        <w:tabs>
          <w:tab w:val="left" w:pos="4253"/>
          <w:tab w:val="left" w:pos="4395"/>
          <w:tab w:val="left" w:pos="4536"/>
          <w:tab w:val="left" w:pos="4962"/>
        </w:tabs>
        <w:spacing w:after="0" w:line="240" w:lineRule="auto"/>
        <w:ind w:right="51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347" w:rsidRDefault="003E1347" w:rsidP="003E1347">
      <w:pPr>
        <w:tabs>
          <w:tab w:val="left" w:pos="4253"/>
          <w:tab w:val="left" w:pos="4395"/>
          <w:tab w:val="left" w:pos="4536"/>
          <w:tab w:val="left" w:pos="4962"/>
        </w:tabs>
        <w:spacing w:after="0" w:line="240" w:lineRule="auto"/>
        <w:ind w:right="51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E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E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подписки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1     полугодие 2021 года</w:t>
      </w:r>
    </w:p>
    <w:p w:rsidR="00702D0C" w:rsidRDefault="00702D0C" w:rsidP="003E1347">
      <w:pPr>
        <w:tabs>
          <w:tab w:val="left" w:pos="4253"/>
          <w:tab w:val="left" w:pos="4395"/>
          <w:tab w:val="left" w:pos="4536"/>
          <w:tab w:val="left" w:pos="4962"/>
        </w:tabs>
        <w:spacing w:after="0" w:line="240" w:lineRule="auto"/>
        <w:ind w:right="51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D0C" w:rsidRDefault="00702D0C" w:rsidP="003E1347">
      <w:pPr>
        <w:tabs>
          <w:tab w:val="left" w:pos="4253"/>
          <w:tab w:val="left" w:pos="4395"/>
          <w:tab w:val="left" w:pos="4536"/>
          <w:tab w:val="left" w:pos="4962"/>
        </w:tabs>
        <w:spacing w:after="0" w:line="240" w:lineRule="auto"/>
        <w:ind w:right="51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D0C" w:rsidRDefault="00702D0C" w:rsidP="003E1347">
      <w:pPr>
        <w:tabs>
          <w:tab w:val="left" w:pos="4253"/>
          <w:tab w:val="left" w:pos="4395"/>
          <w:tab w:val="left" w:pos="4536"/>
          <w:tab w:val="left" w:pos="4962"/>
        </w:tabs>
        <w:spacing w:after="0" w:line="240" w:lineRule="auto"/>
        <w:ind w:right="5101"/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письмом  </w:t>
      </w:r>
      <w:r w:rsidRPr="0055739E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ГИБДД МО МВД Росси «Заречный»  от 15.10.2020</w:t>
      </w:r>
      <w:r w:rsidRPr="0055739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11666 и</w:t>
      </w:r>
      <w:r w:rsidRPr="0055739E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55739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целях проведения целенаправленной работы по организации системы информационно-пропаганди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стского сопровождения мероприят</w:t>
      </w:r>
      <w:r w:rsidRPr="0055739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ий по обеспечению безопасности дорожного движения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, Управление образование Администрации  Белоярского городского округа (далее – Управление образования)  рекомендует </w:t>
      </w:r>
      <w:r w:rsidRPr="0055739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о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рганизовать  подписную кампанию на 1 полугодие 2021</w:t>
      </w:r>
      <w:r w:rsidRPr="0055739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года </w:t>
      </w:r>
      <w:bookmarkStart w:id="0" w:name="_GoBack"/>
      <w:bookmarkEnd w:id="0"/>
      <w:r w:rsidRPr="0055739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тематических изданий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:</w:t>
      </w:r>
      <w:r w:rsidRPr="0055739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55739E">
        <w:rPr>
          <w:rFonts w:ascii="Times New Roman" w:eastAsia="Lucida Sans Unicode" w:hAnsi="Times New Roman" w:cs="Times New Roman"/>
          <w:color w:val="000000"/>
          <w:sz w:val="28"/>
          <w:szCs w:val="28"/>
          <w:lang w:val="en-US" w:eastAsia="ru-RU"/>
        </w:rPr>
        <w:t>STOP</w:t>
      </w:r>
      <w:r w:rsidRPr="0055739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- Газета», «Добрая дорога детства»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.</w:t>
      </w:r>
    </w:p>
    <w:p w:rsidR="00702D0C" w:rsidRPr="005F6E7D" w:rsidRDefault="00702D0C" w:rsidP="003E1347">
      <w:pPr>
        <w:tabs>
          <w:tab w:val="left" w:pos="4253"/>
          <w:tab w:val="left" w:pos="4395"/>
          <w:tab w:val="left" w:pos="4536"/>
          <w:tab w:val="left" w:pos="4962"/>
        </w:tabs>
        <w:spacing w:after="0" w:line="240" w:lineRule="auto"/>
        <w:ind w:right="5101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2D0C" w:rsidRPr="00DD621A" w:rsidRDefault="00702D0C" w:rsidP="00702D0C">
      <w:pPr>
        <w:rPr>
          <w:rFonts w:ascii="Times New Roman" w:hAnsi="Times New Roman" w:cs="Times New Roman"/>
          <w:sz w:val="28"/>
          <w:szCs w:val="28"/>
        </w:rPr>
      </w:pPr>
      <w:r w:rsidRPr="00DD621A">
        <w:rPr>
          <w:rFonts w:ascii="Times New Roman" w:hAnsi="Times New Roman" w:cs="Times New Roman"/>
          <w:sz w:val="28"/>
          <w:szCs w:val="28"/>
        </w:rPr>
        <w:t xml:space="preserve">Через интернет, по ссылке  </w:t>
      </w:r>
      <w:hyperlink r:id="rId4" w:history="1">
        <w:r w:rsidRPr="00DD621A">
          <w:rPr>
            <w:rStyle w:val="a6"/>
            <w:rFonts w:ascii="Times New Roman" w:hAnsi="Times New Roman" w:cs="Times New Roman"/>
            <w:sz w:val="28"/>
            <w:szCs w:val="28"/>
          </w:rPr>
          <w:t>https://www.akc.ru/itm/dobray_a-doroga-detstva/</w:t>
        </w:r>
      </w:hyperlink>
      <w:r w:rsidRPr="00DD621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2D0C" w:rsidRDefault="00702D0C" w:rsidP="00702D0C">
      <w:pPr>
        <w:rPr>
          <w:rFonts w:ascii="Tahoma" w:hAnsi="Tahoma" w:cs="Tahoma"/>
          <w:color w:val="FFFFFF"/>
          <w:sz w:val="27"/>
          <w:szCs w:val="27"/>
          <w:shd w:val="clear" w:color="auto" w:fill="435869"/>
        </w:rPr>
      </w:pPr>
      <w:r>
        <w:rPr>
          <w:rFonts w:ascii="Tahoma" w:hAnsi="Tahoma" w:cs="Tahoma"/>
          <w:color w:val="FFFFFF"/>
          <w:sz w:val="27"/>
          <w:szCs w:val="27"/>
          <w:shd w:val="clear" w:color="auto" w:fill="435869"/>
        </w:rPr>
        <w:t>Общероссийская газета для педагогов, родителей по детской безопасности на дорогах. ВНИМАНИЕ: Доставка издания будет производиться сотрудниками Почты России до почтового ящика</w:t>
      </w:r>
    </w:p>
    <w:p w:rsidR="00702D0C" w:rsidRDefault="00702D0C" w:rsidP="00702D0C">
      <w:pPr>
        <w:rPr>
          <w:rFonts w:ascii="Tahoma" w:hAnsi="Tahoma" w:cs="Tahoma"/>
          <w:color w:val="FFFFFF"/>
          <w:sz w:val="27"/>
          <w:szCs w:val="27"/>
          <w:shd w:val="clear" w:color="auto" w:fill="435869"/>
        </w:rPr>
      </w:pPr>
      <w:r>
        <w:rPr>
          <w:rFonts w:ascii="Tahoma" w:hAnsi="Tahoma" w:cs="Tahoma"/>
          <w:color w:val="FFFFFF"/>
          <w:sz w:val="27"/>
          <w:szCs w:val="27"/>
          <w:shd w:val="clear" w:color="auto" w:fill="435869"/>
        </w:rPr>
        <w:t>Вы можете купить подписку на печатную версию газеты «Добрая Дорога Детства» на 2021 год (период: от 1 месяца). Стоимость подписки — от </w:t>
      </w:r>
      <w:r>
        <w:rPr>
          <w:rStyle w:val="price"/>
          <w:rFonts w:ascii="Tahoma" w:hAnsi="Tahoma" w:cs="Tahoma"/>
          <w:color w:val="FFFFFF"/>
          <w:sz w:val="15"/>
          <w:szCs w:val="15"/>
          <w:bdr w:val="none" w:sz="0" w:space="0" w:color="auto" w:frame="1"/>
          <w:shd w:val="clear" w:color="auto" w:fill="435869"/>
        </w:rPr>
        <w:t>150.00</w:t>
      </w:r>
      <w:r>
        <w:rPr>
          <w:rFonts w:ascii="Tahoma" w:hAnsi="Tahoma" w:cs="Tahoma"/>
          <w:color w:val="FFFFFF"/>
          <w:sz w:val="27"/>
          <w:szCs w:val="27"/>
          <w:shd w:val="clear" w:color="auto" w:fill="435869"/>
        </w:rPr>
        <w:t xml:space="preserve"> руб. Доставка изданий производится почтовыми бандеролями по России. </w:t>
      </w:r>
    </w:p>
    <w:p w:rsidR="00DD621A" w:rsidRPr="00DD621A" w:rsidRDefault="00DD621A" w:rsidP="00702D0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D62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Stop- </w:t>
      </w:r>
      <w:proofErr w:type="spellStart"/>
      <w:r w:rsidRPr="00DD62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газета</w:t>
      </w:r>
      <w:proofErr w:type="spellEnd"/>
    </w:p>
    <w:p w:rsidR="00DD621A" w:rsidRPr="00DD621A" w:rsidRDefault="00DD621A" w:rsidP="00702D0C">
      <w:pPr>
        <w:rPr>
          <w:rFonts w:ascii="Times New Roman" w:hAnsi="Times New Roman" w:cs="Times New Roman"/>
          <w:color w:val="FFFFFF"/>
          <w:sz w:val="28"/>
          <w:szCs w:val="28"/>
          <w:shd w:val="clear" w:color="auto" w:fill="435869"/>
        </w:rPr>
      </w:pPr>
      <w:r w:rsidRPr="00DD6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Подписаться можно в любом почтовом отделении Российской Федерации в </w:t>
      </w:r>
      <w:r w:rsidRPr="00DD621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«Каталоге российской прессы»</w:t>
      </w:r>
      <w:r w:rsidRPr="00DD6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подписной индекс: </w:t>
      </w:r>
      <w:r w:rsidRPr="00DD621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– Е11440</w:t>
      </w:r>
    </w:p>
    <w:p w:rsidR="00DD621A" w:rsidRDefault="00DD621A" w:rsidP="00702D0C">
      <w:pPr>
        <w:rPr>
          <w:rFonts w:ascii="Tahoma" w:hAnsi="Tahoma" w:cs="Tahoma"/>
          <w:color w:val="FFFFFF"/>
          <w:sz w:val="27"/>
          <w:szCs w:val="27"/>
          <w:shd w:val="clear" w:color="auto" w:fill="435869"/>
        </w:rPr>
      </w:pPr>
    </w:p>
    <w:p w:rsidR="00DD621A" w:rsidRDefault="00DD621A" w:rsidP="00702D0C">
      <w:pPr>
        <w:rPr>
          <w:rFonts w:ascii="Tahoma" w:hAnsi="Tahoma" w:cs="Tahoma"/>
          <w:color w:val="FFFFFF"/>
          <w:sz w:val="27"/>
          <w:szCs w:val="27"/>
          <w:shd w:val="clear" w:color="auto" w:fill="435869"/>
        </w:rPr>
      </w:pPr>
      <w:r w:rsidRPr="00DD621A">
        <w:rPr>
          <w:rFonts w:ascii="Tahoma" w:hAnsi="Tahoma" w:cs="Tahoma"/>
          <w:color w:val="FFFFFF"/>
          <w:sz w:val="27"/>
          <w:szCs w:val="27"/>
          <w:shd w:val="clear" w:color="auto" w:fill="435869"/>
        </w:rPr>
        <w:t>http://www.stopgazeta.ru/about/subscription/</w:t>
      </w:r>
    </w:p>
    <w:p w:rsidR="00DD621A" w:rsidRPr="00DD621A" w:rsidRDefault="00DD621A" w:rsidP="00702D0C">
      <w:pPr>
        <w:rPr>
          <w:rFonts w:ascii="Tahoma" w:hAnsi="Tahoma" w:cs="Tahoma"/>
          <w:color w:val="FFFFFF"/>
          <w:sz w:val="27"/>
          <w:szCs w:val="27"/>
          <w:shd w:val="clear" w:color="auto" w:fill="435869"/>
        </w:rPr>
      </w:pPr>
    </w:p>
    <w:sectPr w:rsidR="00DD621A" w:rsidRPr="00DD621A" w:rsidSect="00702D0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1347"/>
    <w:rsid w:val="00004EE9"/>
    <w:rsid w:val="003E1347"/>
    <w:rsid w:val="00443C9F"/>
    <w:rsid w:val="004F3B55"/>
    <w:rsid w:val="00505934"/>
    <w:rsid w:val="00702D0C"/>
    <w:rsid w:val="00DD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47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  <w:style w:type="character" w:styleId="a6">
    <w:name w:val="Hyperlink"/>
    <w:basedOn w:val="a0"/>
    <w:uiPriority w:val="99"/>
    <w:unhideWhenUsed/>
    <w:rsid w:val="00702D0C"/>
    <w:rPr>
      <w:color w:val="0000FF" w:themeColor="hyperlink"/>
      <w:u w:val="single"/>
    </w:rPr>
  </w:style>
  <w:style w:type="character" w:customStyle="1" w:styleId="price">
    <w:name w:val="price"/>
    <w:basedOn w:val="a0"/>
    <w:rsid w:val="00702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kc.ru/itm/dobray_a-doroga-det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1</cp:revision>
  <dcterms:created xsi:type="dcterms:W3CDTF">2020-11-20T05:06:00Z</dcterms:created>
  <dcterms:modified xsi:type="dcterms:W3CDTF">2020-11-20T05:58:00Z</dcterms:modified>
</cp:coreProperties>
</file>