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EC" w:rsidRDefault="006E2AEC"/>
    <w:p w:rsidR="001360C8" w:rsidRDefault="001360C8" w:rsidP="001360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76650" cy="304800"/>
            <wp:effectExtent l="19050" t="0" r="0" b="0"/>
            <wp:wrapSquare wrapText="bothSides"/>
            <wp:docPr id="2" name="Рисунок 2" descr="hello_html_162c66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62c666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0C8" w:rsidRDefault="001360C8" w:rsidP="001360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360C8" w:rsidRDefault="001360C8" w:rsidP="001360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57475" cy="3657600"/>
            <wp:effectExtent l="19050" t="0" r="9525" b="0"/>
            <wp:wrapSquare wrapText="bothSides"/>
            <wp:docPr id="3" name="Рисунок 3" descr="hello_html_395fff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95fffd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0C8" w:rsidRDefault="001360C8" w:rsidP="001360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PG Isadora Cyr Pro" w:hAnsi="PG Isadora Cyr Pro" w:cs="Arial"/>
          <w:color w:val="000000"/>
          <w:sz w:val="36"/>
          <w:szCs w:val="36"/>
        </w:rPr>
        <w:t>Проговорите звук совместно с ребенком.</w:t>
      </w:r>
    </w:p>
    <w:p w:rsidR="001360C8" w:rsidRDefault="001360C8" w:rsidP="001360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360C8" w:rsidRDefault="001360C8" w:rsidP="001360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PG Isadora Cyr Pro" w:hAnsi="PG Isadora Cyr Pro" w:cs="Arial"/>
          <w:color w:val="000000"/>
          <w:sz w:val="36"/>
          <w:szCs w:val="36"/>
        </w:rPr>
        <w:t>Выясните, как располагаются губы, зубы, язык при произнесении данного звука.</w:t>
      </w:r>
    </w:p>
    <w:p w:rsidR="001360C8" w:rsidRDefault="001360C8" w:rsidP="001360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360C8" w:rsidRDefault="001360C8" w:rsidP="001360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PG Isadora Cyr Pro" w:hAnsi="PG Isadora Cyr Pro" w:cs="Arial"/>
          <w:color w:val="000000"/>
          <w:sz w:val="36"/>
          <w:szCs w:val="36"/>
        </w:rPr>
        <w:t>Используете ли вы голос при произнесении этого звука.</w:t>
      </w:r>
    </w:p>
    <w:p w:rsidR="001360C8" w:rsidRDefault="001360C8" w:rsidP="001360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360C8" w:rsidRDefault="001360C8" w:rsidP="001360C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PG Isadora Cyr Pro" w:hAnsi="PG Isadora Cyr Pro" w:cs="Arial"/>
          <w:color w:val="000000"/>
          <w:sz w:val="36"/>
          <w:szCs w:val="36"/>
        </w:rPr>
        <w:t>Вместе с ребенком найдите слова, которые начинаются с данного звука, затем придумайте слова, где этот звук встречается в начале слова, в середине и в конце.</w:t>
      </w:r>
    </w:p>
    <w:p w:rsidR="001360C8" w:rsidRDefault="001360C8" w:rsidP="001360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360C8" w:rsidRDefault="001360C8" w:rsidP="001360C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PG Isadora Cyr Pro" w:hAnsi="PG Isadora Cyr Pro" w:cs="Arial"/>
          <w:color w:val="000000"/>
          <w:sz w:val="36"/>
          <w:szCs w:val="36"/>
        </w:rPr>
        <w:t>Нарисуйте букву, которая обозначает этот звук в тетради, вылепите ее из пластилина, вырежьте из бумаги, сконструируйте из счетных палочек.</w:t>
      </w:r>
    </w:p>
    <w:p w:rsidR="001360C8" w:rsidRDefault="001360C8" w:rsidP="001360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360C8" w:rsidRDefault="001360C8" w:rsidP="001360C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PG Isadora Cyr Pro" w:hAnsi="PG Isadora Cyr Pro" w:cs="Arial"/>
          <w:color w:val="000000"/>
          <w:sz w:val="36"/>
          <w:szCs w:val="36"/>
        </w:rPr>
        <w:t>Нарисуйте предметы, которые начинаются на данный звук.</w:t>
      </w:r>
    </w:p>
    <w:p w:rsidR="001360C8" w:rsidRDefault="001360C8" w:rsidP="001360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360C8" w:rsidRDefault="001360C8" w:rsidP="001360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PG Isadora Cyr Pro" w:hAnsi="PG Isadora Cyr Pro" w:cs="Arial"/>
          <w:color w:val="000000"/>
          <w:sz w:val="36"/>
          <w:szCs w:val="36"/>
        </w:rPr>
        <w:t>В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95800" cy="3181350"/>
            <wp:effectExtent l="19050" t="0" r="0" b="0"/>
            <wp:wrapSquare wrapText="bothSides"/>
            <wp:docPr id="4" name="Рисунок 4" descr="hello_html_m1c753b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c753b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G Isadora Cyr Pro" w:hAnsi="PG Isadora Cyr Pro" w:cs="Arial"/>
          <w:color w:val="000000"/>
          <w:sz w:val="36"/>
          <w:szCs w:val="36"/>
        </w:rPr>
        <w:t> тетради напишите по образцу букву по клеточкам.</w:t>
      </w:r>
    </w:p>
    <w:p w:rsidR="001360C8" w:rsidRDefault="001360C8" w:rsidP="001360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360C8" w:rsidRDefault="001360C8" w:rsidP="001360C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PG Isadora Cyr Pro" w:hAnsi="PG Isadora Cyr Pro" w:cs="Arial"/>
          <w:color w:val="000000"/>
          <w:sz w:val="36"/>
          <w:szCs w:val="36"/>
        </w:rPr>
        <w:t xml:space="preserve">Придумайте игры со звуком, над </w:t>
      </w:r>
      <w:r>
        <w:rPr>
          <w:rFonts w:ascii="PG Isadora Cyr Pro" w:hAnsi="PG Isadora Cyr Pro" w:cs="Arial"/>
          <w:color w:val="000000"/>
          <w:sz w:val="36"/>
          <w:szCs w:val="36"/>
        </w:rPr>
        <w:lastRenderedPageBreak/>
        <w:t>которым работали.</w:t>
      </w:r>
    </w:p>
    <w:p w:rsidR="001360C8" w:rsidRDefault="001360C8" w:rsidP="001360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360C8" w:rsidRDefault="001360C8" w:rsidP="001360C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PG Isadora Cyr Pro" w:hAnsi="PG Isadora Cyr Pro" w:cs="Arial"/>
          <w:color w:val="000000"/>
          <w:sz w:val="36"/>
          <w:szCs w:val="36"/>
        </w:rPr>
        <w:t>Проговорите речевой материал на этот звук.</w:t>
      </w:r>
    </w:p>
    <w:p w:rsidR="001360C8" w:rsidRDefault="001360C8"/>
    <w:sectPr w:rsidR="001360C8" w:rsidSect="006E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G Isadora Cyr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3E6"/>
    <w:multiLevelType w:val="multilevel"/>
    <w:tmpl w:val="0E22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93FE1"/>
    <w:multiLevelType w:val="multilevel"/>
    <w:tmpl w:val="A69E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45E77"/>
    <w:multiLevelType w:val="multilevel"/>
    <w:tmpl w:val="8F46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E5551"/>
    <w:multiLevelType w:val="multilevel"/>
    <w:tmpl w:val="B13C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53FD0"/>
    <w:multiLevelType w:val="multilevel"/>
    <w:tmpl w:val="AD7C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800CC"/>
    <w:multiLevelType w:val="multilevel"/>
    <w:tmpl w:val="5C76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E0593"/>
    <w:multiLevelType w:val="multilevel"/>
    <w:tmpl w:val="1B2E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81776"/>
    <w:multiLevelType w:val="multilevel"/>
    <w:tmpl w:val="BF2A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6484B"/>
    <w:multiLevelType w:val="multilevel"/>
    <w:tmpl w:val="6416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60C8"/>
    <w:rsid w:val="001360C8"/>
    <w:rsid w:val="006E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2019-12-30T06:39:00Z</dcterms:created>
  <dcterms:modified xsi:type="dcterms:W3CDTF">2019-12-30T06:39:00Z</dcterms:modified>
</cp:coreProperties>
</file>